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C0D" w:rsidRDefault="00291065">
      <w:pPr>
        <w:pStyle w:val="01"/>
        <w:spacing w:before="624" w:after="312"/>
        <w:rPr>
          <w:rFonts w:ascii="Times New Roman" w:hAnsi="Times New Roman"/>
        </w:rPr>
      </w:pPr>
      <w:bookmarkStart w:id="0" w:name="_Toc429502429"/>
      <w:bookmarkStart w:id="1" w:name="_Toc458781062"/>
      <w:bookmarkStart w:id="2" w:name="_Toc239241933"/>
      <w:bookmarkStart w:id="3" w:name="_Toc239241193"/>
      <w:bookmarkStart w:id="4" w:name="_Toc238638913"/>
      <w:bookmarkStart w:id="5" w:name="_Toc239241092"/>
      <w:bookmarkStart w:id="6" w:name="_Toc238625506"/>
      <w:bookmarkStart w:id="7" w:name="_Toc429502427"/>
      <w:bookmarkStart w:id="8" w:name="_Toc239413976"/>
      <w:bookmarkStart w:id="9" w:name="_Toc239414475"/>
      <w:bookmarkStart w:id="10" w:name="_Toc239238986"/>
      <w:bookmarkStart w:id="11" w:name="_Toc239241674"/>
      <w:bookmarkStart w:id="12" w:name="_Toc238639105"/>
      <w:bookmarkStart w:id="13" w:name="_Toc239413392"/>
      <w:bookmarkStart w:id="14" w:name="_Toc238623991"/>
      <w:bookmarkStart w:id="15" w:name="_Toc238635627"/>
      <w:bookmarkStart w:id="16" w:name="_Toc238633652"/>
      <w:bookmarkStart w:id="17" w:name="_Toc238631832"/>
      <w:bookmarkStart w:id="18" w:name="_Toc239240836"/>
      <w:bookmarkStart w:id="19" w:name="_Toc239413640"/>
      <w:bookmarkStart w:id="20" w:name="_Toc238635300"/>
      <w:bookmarkStart w:id="21" w:name="_Toc239236453"/>
      <w:bookmarkStart w:id="22" w:name="_Toc239240319"/>
      <w:r>
        <w:rPr>
          <w:rFonts w:ascii="Times New Roman" w:hAnsi="Times New Roman"/>
        </w:rPr>
        <w:t>税收学专业（注册税务师）本科人才培养方案</w:t>
      </w:r>
      <w:bookmarkEnd w:id="0"/>
      <w:bookmarkEnd w:id="1"/>
    </w:p>
    <w:p w:rsidR="008B3C0D" w:rsidRDefault="00291065">
      <w:pPr>
        <w:pStyle w:val="010"/>
        <w:spacing w:after="312"/>
        <w:rPr>
          <w:rFonts w:ascii="Times New Roman" w:hAnsi="Times New Roman"/>
        </w:rPr>
      </w:pPr>
      <w:r>
        <w:rPr>
          <w:rFonts w:ascii="Times New Roman" w:hAnsi="Times New Roman"/>
        </w:rPr>
        <w:t>（</w:t>
      </w:r>
      <w:r>
        <w:rPr>
          <w:rFonts w:ascii="Times New Roman" w:hAnsi="Times New Roman"/>
        </w:rPr>
        <w:t>Taxation</w:t>
      </w:r>
      <w:r>
        <w:rPr>
          <w:rFonts w:ascii="Times New Roman" w:hAnsi="Times New Roman"/>
        </w:rPr>
        <w:t>（</w:t>
      </w:r>
      <w:r>
        <w:rPr>
          <w:rFonts w:ascii="Times New Roman" w:hAnsi="Times New Roman"/>
        </w:rPr>
        <w:t>CTA</w:t>
      </w:r>
      <w:r>
        <w:rPr>
          <w:rFonts w:ascii="Times New Roman" w:hAnsi="Times New Roman"/>
        </w:rPr>
        <w:t>）</w:t>
      </w:r>
      <w:r>
        <w:rPr>
          <w:rFonts w:ascii="Times New Roman" w:hAnsi="Times New Roman"/>
        </w:rPr>
        <w:t xml:space="preserve"> 020202</w:t>
      </w:r>
      <w:r>
        <w:rPr>
          <w:rFonts w:ascii="Times New Roman" w:hAnsi="Times New Roman"/>
        </w:rPr>
        <w:t>）</w:t>
      </w:r>
    </w:p>
    <w:p w:rsidR="008B3C0D" w:rsidRDefault="00291065">
      <w:pPr>
        <w:spacing w:line="360" w:lineRule="exact"/>
        <w:ind w:firstLineChars="200" w:firstLine="480"/>
        <w:jc w:val="left"/>
        <w:rPr>
          <w:rFonts w:ascii="Times New Roman" w:eastAsia="黑体" w:hAnsi="Times New Roman"/>
          <w:sz w:val="24"/>
        </w:rPr>
      </w:pPr>
      <w:r>
        <w:rPr>
          <w:rFonts w:ascii="Times New Roman" w:eastAsia="黑体" w:hAnsi="Times New Roman"/>
          <w:sz w:val="24"/>
        </w:rPr>
        <w:t>一、培养目标</w:t>
      </w:r>
    </w:p>
    <w:p w:rsidR="008B3C0D" w:rsidRDefault="00291065">
      <w:pPr>
        <w:pStyle w:val="05"/>
        <w:ind w:firstLine="420"/>
        <w:rPr>
          <w:rFonts w:ascii="Times New Roman" w:eastAsia="新宋体" w:hAnsi="Times New Roman"/>
        </w:rPr>
      </w:pPr>
      <w:r>
        <w:rPr>
          <w:rFonts w:ascii="Times New Roman" w:hAnsi="Times New Roman"/>
        </w:rPr>
        <w:t>本专业方向培养德智体美全面发展，具备良好的人文与科学素养，适应经济社会发展和注册税务</w:t>
      </w:r>
      <w:proofErr w:type="gramStart"/>
      <w:r>
        <w:rPr>
          <w:rFonts w:ascii="Times New Roman" w:hAnsi="Times New Roman"/>
        </w:rPr>
        <w:t>师行业</w:t>
      </w:r>
      <w:proofErr w:type="gramEnd"/>
      <w:r>
        <w:rPr>
          <w:rFonts w:ascii="Times New Roman" w:hAnsi="Times New Roman"/>
        </w:rPr>
        <w:t>发展要求，掌握系统的税务、会计、法律等方面的基础知识，具备良好的注册税务师执业能力，拥有较强的涉税服务、涉税</w:t>
      </w:r>
      <w:proofErr w:type="gramStart"/>
      <w:r>
        <w:rPr>
          <w:rFonts w:ascii="Times New Roman" w:hAnsi="Times New Roman"/>
        </w:rPr>
        <w:t>鉴证</w:t>
      </w:r>
      <w:proofErr w:type="gramEnd"/>
      <w:r>
        <w:rPr>
          <w:rFonts w:ascii="Times New Roman" w:hAnsi="Times New Roman"/>
        </w:rPr>
        <w:t>、会计审计等专业技能，能够在税务师事务所、会计师事务所、财税部门以及企业经济组织等单位从事涉税工作有思想、有能力、有担当的复合型、应用型人才。</w:t>
      </w:r>
    </w:p>
    <w:p w:rsidR="008B3C0D" w:rsidRDefault="00291065">
      <w:pPr>
        <w:pStyle w:val="02"/>
        <w:spacing w:before="249" w:after="93"/>
        <w:ind w:firstLine="480"/>
        <w:rPr>
          <w:rFonts w:ascii="Times New Roman" w:hAnsi="Times New Roman"/>
        </w:rPr>
      </w:pPr>
      <w:r>
        <w:rPr>
          <w:rFonts w:ascii="Times New Roman" w:hAnsi="Times New Roman"/>
        </w:rPr>
        <w:t>二、培养规格基本要求</w:t>
      </w:r>
    </w:p>
    <w:p w:rsidR="008B3C0D" w:rsidRDefault="00291065">
      <w:pPr>
        <w:pStyle w:val="05"/>
        <w:ind w:firstLine="420"/>
        <w:rPr>
          <w:rFonts w:ascii="Times New Roman" w:hAnsi="Times New Roman"/>
          <w:bCs/>
        </w:rPr>
      </w:pPr>
      <w:r>
        <w:rPr>
          <w:rFonts w:ascii="Times New Roman" w:hAnsi="Times New Roman"/>
          <w:bCs/>
        </w:rPr>
        <w:t>1</w:t>
      </w:r>
      <w:r>
        <w:rPr>
          <w:rFonts w:ascii="Times New Roman" w:hAnsi="Times New Roman"/>
          <w:bCs/>
        </w:rPr>
        <w:t>．热爱社会主义祖国，拥护中国共产党领导，掌握马克思主义、中国特色社会主义的基本原理；具有爱岗敬业、艰苦奋斗、热爱劳动、遵纪守法、团结合作的作风；具有良好的思想道德、社会公德和职业道德。</w:t>
      </w:r>
    </w:p>
    <w:p w:rsidR="008B3C0D" w:rsidRDefault="00291065">
      <w:pPr>
        <w:pStyle w:val="05"/>
        <w:ind w:firstLine="420"/>
        <w:rPr>
          <w:rFonts w:ascii="Times New Roman" w:hAnsi="Times New Roman"/>
        </w:rPr>
      </w:pPr>
      <w:r>
        <w:rPr>
          <w:rFonts w:ascii="Times New Roman" w:hAnsi="Times New Roman"/>
          <w:bCs/>
        </w:rPr>
        <w:t>2</w:t>
      </w:r>
      <w:r>
        <w:rPr>
          <w:rFonts w:ascii="Times New Roman" w:hAnsi="Times New Roman"/>
          <w:bCs/>
        </w:rPr>
        <w:t>．</w:t>
      </w:r>
      <w:r>
        <w:rPr>
          <w:rFonts w:ascii="Times New Roman" w:hAnsi="Times New Roman"/>
        </w:rPr>
        <w:t>具有科学、人文和创新精神的综合素质。本专业学生应具有现代科学意识和按科学规律办事的精神；较强责任意识、道德意识、法律意识、效率意识、竞争意识和创新创业精神；独立思考、理论联系实际、实事求是的科学态度和优良作风。</w:t>
      </w:r>
    </w:p>
    <w:p w:rsidR="008B3C0D" w:rsidRDefault="00291065">
      <w:pPr>
        <w:pStyle w:val="05"/>
        <w:ind w:firstLine="420"/>
        <w:rPr>
          <w:rFonts w:ascii="Times New Roman" w:hAnsi="Times New Roman"/>
        </w:rPr>
      </w:pPr>
      <w:r>
        <w:rPr>
          <w:rFonts w:ascii="Times New Roman" w:hAnsi="Times New Roman"/>
        </w:rPr>
        <w:t>3</w:t>
      </w:r>
      <w:r>
        <w:rPr>
          <w:rFonts w:ascii="Times New Roman" w:hAnsi="Times New Roman"/>
        </w:rPr>
        <w:t>．熟练掌握我国现行的税收法律法规和政策；熟悉财政学、税收学、会计学的基本理论知识；了解国内外税收理论和政策发展动态；具备熟练处理涉税服务、涉税</w:t>
      </w:r>
      <w:proofErr w:type="gramStart"/>
      <w:r>
        <w:rPr>
          <w:rFonts w:ascii="Times New Roman" w:hAnsi="Times New Roman"/>
        </w:rPr>
        <w:t>鉴证</w:t>
      </w:r>
      <w:proofErr w:type="gramEnd"/>
      <w:r>
        <w:rPr>
          <w:rFonts w:ascii="Times New Roman" w:hAnsi="Times New Roman"/>
        </w:rPr>
        <w:t>、会计审计、税务管理等业务的基本技能；具有较高的外语、计算机应用能力，较强的组织能力和社会活动能力；具备从事本专业业务及相关工作的基本素质。</w:t>
      </w:r>
    </w:p>
    <w:p w:rsidR="008B3C0D" w:rsidRDefault="00291065">
      <w:pPr>
        <w:pStyle w:val="05"/>
        <w:ind w:firstLine="420"/>
        <w:rPr>
          <w:rFonts w:ascii="Times New Roman" w:hAnsi="Times New Roman"/>
        </w:rPr>
      </w:pPr>
      <w:r>
        <w:rPr>
          <w:rFonts w:ascii="Times New Roman" w:hAnsi="Times New Roman"/>
        </w:rPr>
        <w:t>4</w:t>
      </w:r>
      <w:r>
        <w:rPr>
          <w:rFonts w:ascii="Times New Roman" w:hAnsi="Times New Roman"/>
        </w:rPr>
        <w:t>．具有一定的体育和军事基本知识，初步掌握</w:t>
      </w:r>
      <w:r>
        <w:rPr>
          <w:rFonts w:ascii="Times New Roman" w:hAnsi="Times New Roman"/>
        </w:rPr>
        <w:t>1—2</w:t>
      </w:r>
      <w:r>
        <w:rPr>
          <w:rFonts w:ascii="Times New Roman" w:hAnsi="Times New Roman"/>
        </w:rPr>
        <w:t>项终身受益的体育锻炼技能，养成良好体育锻炼习惯和健康生活方式，受到必要的军事训练，达到国家规定的大学生体质健康和军事训练合格标准，具有健全的心理和健康的体魄，能够履行建设祖国和保卫祖国的神圣义务。</w:t>
      </w:r>
    </w:p>
    <w:p w:rsidR="008B3C0D" w:rsidRDefault="00291065">
      <w:pPr>
        <w:pStyle w:val="05"/>
        <w:ind w:firstLine="420"/>
        <w:rPr>
          <w:rFonts w:ascii="Times New Roman" w:eastAsia="新宋体" w:hAnsi="Times New Roman"/>
        </w:rPr>
      </w:pPr>
      <w:r>
        <w:rPr>
          <w:rFonts w:ascii="Times New Roman" w:hAnsi="Times New Roman"/>
        </w:rPr>
        <w:t>5</w:t>
      </w:r>
      <w:r>
        <w:rPr>
          <w:rFonts w:ascii="Times New Roman" w:hAnsi="Times New Roman"/>
        </w:rPr>
        <w:t>．具有正确的审美观念、高雅的审美品位和良好的美学素养，具有一定的感受美、表现美、鉴赏美、创造美的能力。</w:t>
      </w:r>
    </w:p>
    <w:p w:rsidR="008B3C0D" w:rsidRDefault="00291065">
      <w:pPr>
        <w:pStyle w:val="02"/>
        <w:spacing w:before="249" w:after="93"/>
        <w:ind w:firstLine="480"/>
        <w:rPr>
          <w:rFonts w:ascii="Times New Roman" w:hAnsi="Times New Roman"/>
        </w:rPr>
      </w:pPr>
      <w:r>
        <w:rPr>
          <w:rFonts w:ascii="Times New Roman" w:hAnsi="Times New Roman"/>
        </w:rPr>
        <w:t>三、专业核心课程</w:t>
      </w:r>
    </w:p>
    <w:p w:rsidR="008B3C0D" w:rsidRDefault="00291065">
      <w:pPr>
        <w:pStyle w:val="05"/>
        <w:ind w:firstLine="420"/>
        <w:rPr>
          <w:rFonts w:ascii="Times New Roman" w:eastAsia="新宋体" w:hAnsi="Times New Roman"/>
        </w:rPr>
      </w:pPr>
      <w:r>
        <w:rPr>
          <w:rFonts w:ascii="Times New Roman" w:eastAsia="新宋体" w:hAnsi="Times New Roman"/>
        </w:rPr>
        <w:t>本专业核心课程有：</w:t>
      </w:r>
      <w:r>
        <w:rPr>
          <w:rFonts w:ascii="Times New Roman" w:hAnsi="Times New Roman"/>
        </w:rPr>
        <w:t>高等数学、大学英语、微观经济学、宏观经济学、金融学、财政学、统计学、中级财务会计、税收学、税法、税务稽查、税务管理、税务代理实务。</w:t>
      </w:r>
    </w:p>
    <w:p w:rsidR="008B3C0D" w:rsidRDefault="00291065">
      <w:pPr>
        <w:pStyle w:val="02"/>
        <w:spacing w:before="249" w:after="93"/>
        <w:ind w:firstLine="480"/>
        <w:rPr>
          <w:rFonts w:ascii="Times New Roman" w:hAnsi="Times New Roman"/>
        </w:rPr>
      </w:pPr>
      <w:r>
        <w:rPr>
          <w:rFonts w:ascii="Times New Roman" w:hAnsi="Times New Roman"/>
        </w:rPr>
        <w:t>四、学制与学期安排</w:t>
      </w:r>
    </w:p>
    <w:p w:rsidR="008B3C0D" w:rsidRDefault="00291065">
      <w:pPr>
        <w:pStyle w:val="05"/>
        <w:ind w:firstLine="420"/>
        <w:rPr>
          <w:rFonts w:ascii="Times New Roman" w:hAnsi="Times New Roman"/>
        </w:rPr>
      </w:pPr>
      <w:r>
        <w:rPr>
          <w:rFonts w:ascii="Times New Roman" w:hAnsi="Times New Roman"/>
        </w:rPr>
        <w:t>基本修业年限为四学年，每学年分上、下两个学期。全程教学共计</w:t>
      </w:r>
      <w:r>
        <w:rPr>
          <w:rFonts w:ascii="Times New Roman" w:hAnsi="Times New Roman"/>
        </w:rPr>
        <w:t>165</w:t>
      </w:r>
      <w:r>
        <w:rPr>
          <w:rFonts w:ascii="Times New Roman" w:hAnsi="Times New Roman"/>
        </w:rPr>
        <w:t>周：每学期按</w:t>
      </w:r>
      <w:r>
        <w:rPr>
          <w:rFonts w:ascii="Times New Roman" w:hAnsi="Times New Roman"/>
        </w:rPr>
        <w:t>20</w:t>
      </w:r>
      <w:r>
        <w:rPr>
          <w:rFonts w:ascii="Times New Roman" w:hAnsi="Times New Roman"/>
        </w:rPr>
        <w:t>周（第</w:t>
      </w:r>
      <w:r>
        <w:rPr>
          <w:rFonts w:ascii="Times New Roman" w:hAnsi="Times New Roman"/>
        </w:rPr>
        <w:t>8</w:t>
      </w:r>
      <w:r>
        <w:rPr>
          <w:rFonts w:ascii="Times New Roman" w:hAnsi="Times New Roman"/>
        </w:rPr>
        <w:t>学期</w:t>
      </w:r>
      <w:r>
        <w:rPr>
          <w:rFonts w:ascii="Times New Roman" w:hAnsi="Times New Roman"/>
        </w:rPr>
        <w:t>19</w:t>
      </w:r>
      <w:r>
        <w:rPr>
          <w:rFonts w:ascii="Times New Roman" w:hAnsi="Times New Roman"/>
        </w:rPr>
        <w:t>周）规划课程教学（含考试），计</w:t>
      </w:r>
      <w:r>
        <w:rPr>
          <w:rFonts w:ascii="Times New Roman" w:hAnsi="Times New Roman"/>
        </w:rPr>
        <w:t>159</w:t>
      </w:r>
      <w:r>
        <w:rPr>
          <w:rFonts w:ascii="Times New Roman" w:hAnsi="Times New Roman"/>
        </w:rPr>
        <w:t>周。根据专业教学需要，经学校</w:t>
      </w:r>
      <w:r>
        <w:rPr>
          <w:rFonts w:ascii="Times New Roman" w:hAnsi="Times New Roman"/>
        </w:rPr>
        <w:lastRenderedPageBreak/>
        <w:t>批准，可在两个学期之间设小学期，安排课程学习、专业实训、社会实践等教学活动，共约</w:t>
      </w:r>
      <w:r>
        <w:rPr>
          <w:rFonts w:ascii="Times New Roman" w:hAnsi="Times New Roman"/>
        </w:rPr>
        <w:t>6</w:t>
      </w:r>
      <w:r>
        <w:rPr>
          <w:rFonts w:ascii="Times New Roman" w:hAnsi="Times New Roman"/>
        </w:rPr>
        <w:t>周。</w:t>
      </w:r>
    </w:p>
    <w:p w:rsidR="008B3C0D" w:rsidRDefault="00291065">
      <w:pPr>
        <w:pStyle w:val="02"/>
        <w:spacing w:before="249" w:after="93"/>
        <w:ind w:firstLine="480"/>
        <w:rPr>
          <w:rFonts w:ascii="Times New Roman" w:hAnsi="Times New Roman"/>
        </w:rPr>
      </w:pPr>
      <w:r>
        <w:rPr>
          <w:rFonts w:ascii="Times New Roman" w:hAnsi="Times New Roman"/>
        </w:rPr>
        <w:t>五、毕业与授予学位要求</w:t>
      </w:r>
    </w:p>
    <w:p w:rsidR="008B3C0D" w:rsidRDefault="00291065">
      <w:pPr>
        <w:pStyle w:val="05"/>
        <w:ind w:firstLine="420"/>
        <w:rPr>
          <w:rFonts w:ascii="Times New Roman" w:hAnsi="Times New Roman"/>
        </w:rPr>
      </w:pPr>
      <w:r>
        <w:rPr>
          <w:rFonts w:ascii="Times New Roman" w:hAnsi="Times New Roman"/>
        </w:rPr>
        <w:t>学生在规定的修业年限内必须完成</w:t>
      </w:r>
      <w:r>
        <w:rPr>
          <w:rFonts w:ascii="Times New Roman" w:hAnsi="Times New Roman"/>
        </w:rPr>
        <w:t>160</w:t>
      </w:r>
      <w:r>
        <w:rPr>
          <w:rFonts w:ascii="Times New Roman" w:hAnsi="Times New Roman"/>
        </w:rPr>
        <w:t>学分，其中通识必修课</w:t>
      </w:r>
      <w:r>
        <w:rPr>
          <w:rFonts w:ascii="Times New Roman" w:hAnsi="Times New Roman"/>
        </w:rPr>
        <w:t>48</w:t>
      </w:r>
      <w:r>
        <w:rPr>
          <w:rFonts w:ascii="Times New Roman" w:hAnsi="Times New Roman"/>
        </w:rPr>
        <w:t>学分，通识选修课</w:t>
      </w:r>
      <w:r>
        <w:rPr>
          <w:rFonts w:ascii="Times New Roman" w:hAnsi="Times New Roman"/>
        </w:rPr>
        <w:t>18</w:t>
      </w:r>
      <w:r>
        <w:rPr>
          <w:rFonts w:ascii="Times New Roman" w:hAnsi="Times New Roman"/>
        </w:rPr>
        <w:t>学分，专业基础课</w:t>
      </w:r>
      <w:r>
        <w:rPr>
          <w:rFonts w:ascii="Times New Roman" w:hAnsi="Times New Roman"/>
        </w:rPr>
        <w:t>22</w:t>
      </w:r>
      <w:r>
        <w:rPr>
          <w:rFonts w:ascii="Times New Roman" w:hAnsi="Times New Roman"/>
        </w:rPr>
        <w:t>学分，专业必修课</w:t>
      </w:r>
      <w:r>
        <w:rPr>
          <w:rFonts w:ascii="Times New Roman" w:hAnsi="Times New Roman"/>
        </w:rPr>
        <w:t>20</w:t>
      </w:r>
      <w:r>
        <w:rPr>
          <w:rFonts w:ascii="Times New Roman" w:hAnsi="Times New Roman"/>
        </w:rPr>
        <w:t>学分，专业选修课</w:t>
      </w:r>
      <w:r>
        <w:rPr>
          <w:rFonts w:ascii="Times New Roman" w:hAnsi="Times New Roman"/>
        </w:rPr>
        <w:t>23</w:t>
      </w:r>
      <w:r>
        <w:rPr>
          <w:rFonts w:ascii="Times New Roman" w:hAnsi="Times New Roman"/>
        </w:rPr>
        <w:t>学分，实践与实验课程</w:t>
      </w:r>
      <w:r>
        <w:rPr>
          <w:rFonts w:ascii="Times New Roman" w:hAnsi="Times New Roman"/>
        </w:rPr>
        <w:t>29</w:t>
      </w:r>
      <w:r>
        <w:rPr>
          <w:rFonts w:ascii="Times New Roman" w:hAnsi="Times New Roman"/>
        </w:rPr>
        <w:t>学分。普通话水平原则上应达到二级乙等。学生毕业体质测试成绩应达到</w:t>
      </w:r>
      <w:r>
        <w:rPr>
          <w:rFonts w:ascii="Times New Roman" w:hAnsi="Times New Roman"/>
        </w:rPr>
        <w:t>50</w:t>
      </w:r>
      <w:r>
        <w:rPr>
          <w:rFonts w:ascii="Times New Roman" w:hAnsi="Times New Roman"/>
        </w:rPr>
        <w:t>分，特殊情况可依有关文件规定免予测试。学生毕业时，通过毕业资格审查方准毕业。</w:t>
      </w:r>
    </w:p>
    <w:p w:rsidR="008B3C0D" w:rsidRDefault="00291065">
      <w:pPr>
        <w:pStyle w:val="05"/>
        <w:ind w:firstLine="420"/>
        <w:rPr>
          <w:rFonts w:ascii="Times New Roman" w:hAnsi="Times New Roman"/>
        </w:rPr>
      </w:pPr>
      <w:r>
        <w:rPr>
          <w:rFonts w:ascii="Times New Roman" w:hAnsi="Times New Roman"/>
        </w:rPr>
        <w:t>毕业时符合学位授予条件的，授予经济学学士学位。</w:t>
      </w:r>
    </w:p>
    <w:p w:rsidR="008B3C0D" w:rsidRDefault="00291065">
      <w:pPr>
        <w:pStyle w:val="02"/>
        <w:spacing w:before="249" w:after="93"/>
        <w:ind w:firstLine="480"/>
        <w:rPr>
          <w:rFonts w:ascii="Times New Roman" w:hAnsi="Times New Roman"/>
        </w:rPr>
      </w:pPr>
      <w:r>
        <w:rPr>
          <w:rFonts w:ascii="Times New Roman" w:hAnsi="Times New Roman"/>
        </w:rPr>
        <w:t>六、专业与课程修读指引</w:t>
      </w:r>
    </w:p>
    <w:p w:rsidR="008B3C0D" w:rsidRDefault="00291065">
      <w:pPr>
        <w:pStyle w:val="05"/>
        <w:ind w:firstLine="420"/>
        <w:rPr>
          <w:rFonts w:ascii="Times New Roman" w:hAnsi="Times New Roman"/>
          <w:b/>
        </w:rPr>
      </w:pPr>
      <w:r>
        <w:rPr>
          <w:rFonts w:ascii="Times New Roman" w:hAnsi="Times New Roman"/>
        </w:rPr>
        <w:t>1</w:t>
      </w:r>
      <w:r>
        <w:rPr>
          <w:rFonts w:ascii="Times New Roman" w:hAnsi="Times New Roman"/>
        </w:rPr>
        <w:t>．本专业获得毕业资格要求完成</w:t>
      </w:r>
      <w:r>
        <w:rPr>
          <w:rFonts w:ascii="Times New Roman" w:hAnsi="Times New Roman"/>
        </w:rPr>
        <w:t>160</w:t>
      </w:r>
      <w:r>
        <w:rPr>
          <w:rFonts w:ascii="Times New Roman" w:hAnsi="Times New Roman"/>
        </w:rPr>
        <w:t>学分，其中通识必修课</w:t>
      </w:r>
      <w:r>
        <w:rPr>
          <w:rFonts w:ascii="Times New Roman" w:hAnsi="Times New Roman"/>
        </w:rPr>
        <w:t>48</w:t>
      </w:r>
      <w:r>
        <w:rPr>
          <w:rFonts w:ascii="Times New Roman" w:hAnsi="Times New Roman"/>
        </w:rPr>
        <w:t>学分，通识选修课</w:t>
      </w:r>
      <w:r>
        <w:rPr>
          <w:rFonts w:ascii="Times New Roman" w:hAnsi="Times New Roman"/>
        </w:rPr>
        <w:t>18</w:t>
      </w:r>
      <w:r>
        <w:rPr>
          <w:rFonts w:ascii="Times New Roman" w:hAnsi="Times New Roman"/>
        </w:rPr>
        <w:t>学分，专业基础课</w:t>
      </w:r>
      <w:r>
        <w:rPr>
          <w:rFonts w:ascii="Times New Roman" w:hAnsi="Times New Roman"/>
        </w:rPr>
        <w:t>22</w:t>
      </w:r>
      <w:r>
        <w:rPr>
          <w:rFonts w:ascii="Times New Roman" w:hAnsi="Times New Roman"/>
        </w:rPr>
        <w:t>学分，专业必修课</w:t>
      </w:r>
      <w:r>
        <w:rPr>
          <w:rFonts w:ascii="Times New Roman" w:hAnsi="Times New Roman"/>
        </w:rPr>
        <w:t>20</w:t>
      </w:r>
      <w:r>
        <w:rPr>
          <w:rFonts w:ascii="Times New Roman" w:hAnsi="Times New Roman"/>
        </w:rPr>
        <w:t>学分，专业选修课</w:t>
      </w:r>
      <w:r>
        <w:rPr>
          <w:rFonts w:ascii="Times New Roman" w:hAnsi="Times New Roman"/>
        </w:rPr>
        <w:t>23</w:t>
      </w:r>
      <w:r>
        <w:rPr>
          <w:rFonts w:ascii="Times New Roman" w:hAnsi="Times New Roman"/>
        </w:rPr>
        <w:t>学分，实践与实验课程</w:t>
      </w:r>
      <w:r>
        <w:rPr>
          <w:rFonts w:ascii="Times New Roman" w:hAnsi="Times New Roman"/>
        </w:rPr>
        <w:t>29</w:t>
      </w:r>
      <w:r>
        <w:rPr>
          <w:rFonts w:ascii="Times New Roman" w:hAnsi="Times New Roman"/>
        </w:rPr>
        <w:t>学分。</w:t>
      </w:r>
    </w:p>
    <w:p w:rsidR="008B3C0D" w:rsidRDefault="00291065">
      <w:pPr>
        <w:pStyle w:val="05"/>
        <w:ind w:firstLine="420"/>
        <w:rPr>
          <w:rFonts w:ascii="Times New Roman" w:hAnsi="Times New Roman"/>
        </w:rPr>
      </w:pPr>
      <w:r>
        <w:rPr>
          <w:rFonts w:ascii="Times New Roman" w:hAnsi="Times New Roman"/>
        </w:rPr>
        <w:t xml:space="preserve">2. </w:t>
      </w:r>
      <w:r>
        <w:rPr>
          <w:rFonts w:ascii="Times New Roman" w:hAnsi="Times New Roman"/>
        </w:rPr>
        <w:t>通识选修课包括人文与社会、艺术与欣赏、自然与科技、表达与沟通、创新与创业等</w:t>
      </w:r>
      <w:r>
        <w:rPr>
          <w:rFonts w:ascii="Times New Roman" w:hAnsi="Times New Roman"/>
        </w:rPr>
        <w:t>5</w:t>
      </w:r>
      <w:r>
        <w:rPr>
          <w:rFonts w:ascii="Times New Roman" w:hAnsi="Times New Roman"/>
        </w:rPr>
        <w:t>个模块，在</w:t>
      </w:r>
      <w:r>
        <w:rPr>
          <w:rFonts w:ascii="Times New Roman" w:hAnsi="Times New Roman"/>
        </w:rPr>
        <w:t>2-7</w:t>
      </w:r>
      <w:r>
        <w:rPr>
          <w:rFonts w:ascii="Times New Roman" w:hAnsi="Times New Roman"/>
        </w:rPr>
        <w:t>学期开设，合计应修满</w:t>
      </w:r>
      <w:r>
        <w:rPr>
          <w:rFonts w:ascii="Times New Roman" w:hAnsi="Times New Roman"/>
        </w:rPr>
        <w:t>18</w:t>
      </w:r>
      <w:r>
        <w:rPr>
          <w:rFonts w:ascii="Times New Roman" w:hAnsi="Times New Roman"/>
        </w:rPr>
        <w:t>学分，且在每个模块中修读至少</w:t>
      </w:r>
      <w:r>
        <w:rPr>
          <w:rFonts w:ascii="Times New Roman" w:hAnsi="Times New Roman"/>
        </w:rPr>
        <w:t>2</w:t>
      </w:r>
      <w:r w:rsidR="008A1A7E">
        <w:rPr>
          <w:rFonts w:ascii="Times New Roman" w:hAnsi="Times New Roman"/>
        </w:rPr>
        <w:t>学分。其中，</w:t>
      </w:r>
      <w:r w:rsidR="008A1A7E">
        <w:rPr>
          <w:rFonts w:ascii="Times New Roman" w:hAnsi="Times New Roman" w:hint="eastAsia"/>
        </w:rPr>
        <w:t>《</w:t>
      </w:r>
      <w:r w:rsidR="008A1A7E">
        <w:rPr>
          <w:rFonts w:ascii="Times New Roman" w:hAnsi="Times New Roman"/>
        </w:rPr>
        <w:t>大学生</w:t>
      </w:r>
      <w:r>
        <w:rPr>
          <w:rFonts w:ascii="Times New Roman" w:hAnsi="Times New Roman"/>
        </w:rPr>
        <w:t>创业基础》（</w:t>
      </w:r>
      <w:r w:rsidR="008A1A7E">
        <w:rPr>
          <w:rFonts w:ascii="Times New Roman" w:hAnsi="Times New Roman"/>
        </w:rPr>
        <w:t>TX22</w:t>
      </w:r>
      <w:r w:rsidR="008A1A7E">
        <w:rPr>
          <w:rFonts w:ascii="Times New Roman" w:hAnsi="Times New Roman" w:hint="eastAsia"/>
        </w:rPr>
        <w:t>43</w:t>
      </w:r>
      <w:r>
        <w:rPr>
          <w:rFonts w:ascii="Times New Roman" w:hAnsi="Times New Roman"/>
        </w:rPr>
        <w:t>，</w:t>
      </w:r>
      <w:r>
        <w:rPr>
          <w:rFonts w:ascii="Times New Roman" w:hAnsi="Times New Roman"/>
        </w:rPr>
        <w:t>2</w:t>
      </w:r>
      <w:r>
        <w:rPr>
          <w:rFonts w:ascii="Times New Roman" w:hAnsi="Times New Roman"/>
        </w:rPr>
        <w:t>学分）为学生完成学业必须修读课程，且须在前</w:t>
      </w:r>
      <w:r>
        <w:rPr>
          <w:rFonts w:ascii="Times New Roman" w:hAnsi="Times New Roman"/>
        </w:rPr>
        <w:t>3</w:t>
      </w:r>
      <w:r>
        <w:rPr>
          <w:rFonts w:ascii="Times New Roman" w:hAnsi="Times New Roman"/>
        </w:rPr>
        <w:t>学期完成，并取得规定学分。</w:t>
      </w:r>
    </w:p>
    <w:p w:rsidR="008B3C0D" w:rsidRDefault="00291065">
      <w:pPr>
        <w:pStyle w:val="05"/>
        <w:ind w:firstLine="420"/>
        <w:rPr>
          <w:rFonts w:ascii="Times New Roman" w:hAnsi="Times New Roman"/>
        </w:rPr>
      </w:pPr>
      <w:r>
        <w:rPr>
          <w:rFonts w:ascii="Times New Roman" w:hAnsi="Times New Roman"/>
        </w:rPr>
        <w:t xml:space="preserve">3. </w:t>
      </w:r>
      <w:r>
        <w:rPr>
          <w:rFonts w:ascii="Times New Roman" w:hAnsi="Times New Roman"/>
        </w:rPr>
        <w:t>专业选修课在</w:t>
      </w:r>
      <w:r>
        <w:rPr>
          <w:rFonts w:ascii="Times New Roman" w:hAnsi="Times New Roman"/>
        </w:rPr>
        <w:t>2-7</w:t>
      </w:r>
      <w:r>
        <w:rPr>
          <w:rFonts w:ascii="Times New Roman" w:hAnsi="Times New Roman"/>
        </w:rPr>
        <w:t>学期开设，学生在学校规定的各</w:t>
      </w:r>
      <w:proofErr w:type="gramStart"/>
      <w:r>
        <w:rPr>
          <w:rFonts w:ascii="Times New Roman" w:hAnsi="Times New Roman"/>
        </w:rPr>
        <w:t>专业专业</w:t>
      </w:r>
      <w:proofErr w:type="gramEnd"/>
      <w:r>
        <w:rPr>
          <w:rFonts w:ascii="Times New Roman" w:hAnsi="Times New Roman"/>
        </w:rPr>
        <w:t>选修课模块内选修，合计应修满</w:t>
      </w:r>
      <w:r>
        <w:rPr>
          <w:rFonts w:ascii="Times New Roman" w:hAnsi="Times New Roman"/>
        </w:rPr>
        <w:t>23</w:t>
      </w:r>
      <w:r>
        <w:rPr>
          <w:rFonts w:ascii="Times New Roman" w:hAnsi="Times New Roman"/>
        </w:rPr>
        <w:t>学分，本专业学生修读其他专业</w:t>
      </w:r>
      <w:r>
        <w:rPr>
          <w:rFonts w:ascii="Times New Roman" w:hAnsi="Times New Roman"/>
        </w:rPr>
        <w:t>A</w:t>
      </w:r>
      <w:r>
        <w:rPr>
          <w:rFonts w:ascii="Times New Roman" w:hAnsi="Times New Roman"/>
        </w:rPr>
        <w:t>类专业选修课不得超过</w:t>
      </w:r>
      <w:r>
        <w:rPr>
          <w:rFonts w:ascii="Times New Roman" w:hAnsi="Times New Roman"/>
        </w:rPr>
        <w:t>15</w:t>
      </w:r>
      <w:r>
        <w:rPr>
          <w:rFonts w:ascii="Times New Roman" w:hAnsi="Times New Roman"/>
        </w:rPr>
        <w:t>学分，其余学分必须修读本专业</w:t>
      </w:r>
      <w:r>
        <w:rPr>
          <w:rFonts w:ascii="Times New Roman" w:hAnsi="Times New Roman"/>
        </w:rPr>
        <w:t>B</w:t>
      </w:r>
      <w:r>
        <w:rPr>
          <w:rFonts w:ascii="Times New Roman" w:hAnsi="Times New Roman"/>
        </w:rPr>
        <w:t>类专业选修课。</w:t>
      </w:r>
    </w:p>
    <w:p w:rsidR="008B3C0D" w:rsidRDefault="00291065">
      <w:pPr>
        <w:pStyle w:val="05"/>
        <w:ind w:firstLine="420"/>
        <w:rPr>
          <w:rFonts w:ascii="Times New Roman" w:hAnsi="Times New Roman"/>
        </w:rPr>
      </w:pPr>
      <w:r>
        <w:rPr>
          <w:rFonts w:ascii="Times New Roman" w:hAnsi="Times New Roman"/>
        </w:rPr>
        <w:t xml:space="preserve">4. </w:t>
      </w:r>
      <w:r>
        <w:rPr>
          <w:rFonts w:ascii="Times New Roman" w:hAnsi="Times New Roman"/>
        </w:rPr>
        <w:t>本专业为有志于辅修的学生提供</w:t>
      </w:r>
      <w:r>
        <w:rPr>
          <w:rFonts w:ascii="Times New Roman" w:hAnsi="Times New Roman"/>
        </w:rPr>
        <w:t>A</w:t>
      </w:r>
      <w:r>
        <w:rPr>
          <w:rFonts w:ascii="Times New Roman" w:hAnsi="Times New Roman"/>
        </w:rPr>
        <w:t>类专业选修课，</w:t>
      </w:r>
      <w:r>
        <w:rPr>
          <w:rFonts w:ascii="Times New Roman" w:hAnsi="Times New Roman"/>
        </w:rPr>
        <w:t>A</w:t>
      </w:r>
      <w:r>
        <w:rPr>
          <w:rFonts w:ascii="Times New Roman" w:hAnsi="Times New Roman"/>
        </w:rPr>
        <w:t>类专业选修课见表十三。辅修本专业的学生在本专业</w:t>
      </w:r>
      <w:r>
        <w:rPr>
          <w:rFonts w:ascii="Times New Roman" w:hAnsi="Times New Roman"/>
        </w:rPr>
        <w:t>A</w:t>
      </w:r>
      <w:r>
        <w:rPr>
          <w:rFonts w:ascii="Times New Roman" w:hAnsi="Times New Roman"/>
        </w:rPr>
        <w:t>类专业选修课中累计修满</w:t>
      </w:r>
      <w:r>
        <w:rPr>
          <w:rFonts w:ascii="Times New Roman" w:hAnsi="Times New Roman"/>
        </w:rPr>
        <w:t>15</w:t>
      </w:r>
      <w:r>
        <w:rPr>
          <w:rFonts w:ascii="Times New Roman" w:hAnsi="Times New Roman"/>
        </w:rPr>
        <w:t>学分，经学生本人申请，辅修专业开设学院初审同意，教务处审定后可获得本专业辅修专业证书。</w:t>
      </w:r>
    </w:p>
    <w:p w:rsidR="008B3C0D" w:rsidRDefault="00291065">
      <w:pPr>
        <w:pStyle w:val="05"/>
        <w:ind w:firstLine="420"/>
        <w:rPr>
          <w:rFonts w:ascii="Times New Roman" w:hAnsi="Times New Roman"/>
        </w:rPr>
      </w:pPr>
      <w:r>
        <w:rPr>
          <w:rFonts w:ascii="Times New Roman" w:hAnsi="Times New Roman"/>
        </w:rPr>
        <w:t>5</w:t>
      </w:r>
      <w:r>
        <w:rPr>
          <w:rFonts w:ascii="Times New Roman" w:hAnsi="Times New Roman"/>
        </w:rPr>
        <w:t>．大学英语在</w:t>
      </w:r>
      <w:r>
        <w:rPr>
          <w:rFonts w:ascii="Times New Roman" w:hAnsi="Times New Roman"/>
        </w:rPr>
        <w:t>1-2</w:t>
      </w:r>
      <w:r>
        <w:rPr>
          <w:rFonts w:ascii="Times New Roman" w:hAnsi="Times New Roman"/>
        </w:rPr>
        <w:t>学期开设必修课，学生应修满</w:t>
      </w:r>
      <w:r>
        <w:rPr>
          <w:rFonts w:ascii="Times New Roman" w:hAnsi="Times New Roman"/>
        </w:rPr>
        <w:t>8</w:t>
      </w:r>
      <w:r>
        <w:rPr>
          <w:rFonts w:ascii="Times New Roman" w:hAnsi="Times New Roman"/>
        </w:rPr>
        <w:t>学分；</w:t>
      </w:r>
      <w:r>
        <w:rPr>
          <w:rFonts w:ascii="Times New Roman" w:hAnsi="Times New Roman"/>
        </w:rPr>
        <w:t>3-7</w:t>
      </w:r>
      <w:r>
        <w:rPr>
          <w:rFonts w:ascii="Times New Roman" w:hAnsi="Times New Roman"/>
        </w:rPr>
        <w:t>学期由学生根据需要自主选修英语课程和训练项目。</w:t>
      </w:r>
    </w:p>
    <w:p w:rsidR="008B3C0D" w:rsidRDefault="00291065">
      <w:pPr>
        <w:pStyle w:val="05"/>
        <w:ind w:firstLine="420"/>
        <w:rPr>
          <w:rFonts w:ascii="Times New Roman" w:hAnsi="Times New Roman"/>
        </w:rPr>
      </w:pPr>
      <w:r>
        <w:rPr>
          <w:rFonts w:ascii="Times New Roman" w:hAnsi="Times New Roman"/>
        </w:rPr>
        <w:t>6</w:t>
      </w:r>
      <w:r>
        <w:rPr>
          <w:rFonts w:ascii="Times New Roman" w:hAnsi="Times New Roman"/>
        </w:rPr>
        <w:t>．大学体育采取选课形式实施俱乐部教学。学生根据本人体育专长和兴趣爱好选择修读体育项目，在不同的教学俱乐部完成规定的教学内容，取得规定的</w:t>
      </w:r>
      <w:r w:rsidR="00EA1A47">
        <w:rPr>
          <w:rFonts w:ascii="Times New Roman" w:hAnsi="Times New Roman" w:hint="eastAsia"/>
        </w:rPr>
        <w:t>4</w:t>
      </w:r>
      <w:r>
        <w:rPr>
          <w:rFonts w:ascii="Times New Roman" w:hAnsi="Times New Roman"/>
        </w:rPr>
        <w:t>学分。</w:t>
      </w:r>
    </w:p>
    <w:p w:rsidR="008B3C0D" w:rsidRDefault="008A1A7E">
      <w:pPr>
        <w:pStyle w:val="05"/>
        <w:ind w:firstLine="420"/>
        <w:rPr>
          <w:rFonts w:ascii="Times New Roman" w:hAnsi="Times New Roman"/>
          <w:color w:val="000000"/>
        </w:rPr>
      </w:pPr>
      <w:r>
        <w:rPr>
          <w:rFonts w:ascii="Times New Roman" w:hAnsi="Times New Roman" w:hint="eastAsia"/>
          <w:color w:val="000000"/>
        </w:rPr>
        <w:t>7</w:t>
      </w:r>
      <w:r w:rsidR="00291065">
        <w:rPr>
          <w:rFonts w:ascii="Times New Roman" w:hAnsi="Times New Roman"/>
          <w:color w:val="000000"/>
        </w:rPr>
        <w:t>.</w:t>
      </w:r>
      <w:r>
        <w:rPr>
          <w:rFonts w:ascii="Times New Roman" w:hAnsi="Times New Roman" w:hint="eastAsia"/>
          <w:color w:val="000000"/>
        </w:rPr>
        <w:t xml:space="preserve"> </w:t>
      </w:r>
      <w:r w:rsidR="00291065">
        <w:rPr>
          <w:rFonts w:ascii="Times New Roman" w:hAnsi="Times New Roman"/>
          <w:color w:val="000000"/>
        </w:rPr>
        <w:t>实践与实验课程：学生应完成本专业规定的实践及实验课并取得</w:t>
      </w:r>
      <w:r w:rsidR="00291065">
        <w:rPr>
          <w:rFonts w:ascii="Times New Roman" w:hAnsi="Times New Roman"/>
          <w:color w:val="000000"/>
        </w:rPr>
        <w:t>29</w:t>
      </w:r>
      <w:r w:rsidR="00291065">
        <w:rPr>
          <w:rFonts w:ascii="Times New Roman" w:hAnsi="Times New Roman"/>
          <w:color w:val="000000"/>
        </w:rPr>
        <w:t>学分。其中，应完成专业自行安排的</w:t>
      </w:r>
      <w:r w:rsidR="00291065">
        <w:rPr>
          <w:rFonts w:ascii="Times New Roman" w:hAnsi="Times New Roman"/>
          <w:color w:val="000000"/>
        </w:rPr>
        <w:t>2</w:t>
      </w:r>
      <w:r w:rsidR="00291065">
        <w:rPr>
          <w:rFonts w:ascii="Times New Roman" w:hAnsi="Times New Roman"/>
          <w:color w:val="000000"/>
        </w:rPr>
        <w:t>门独立实验课程：《纳税申报实务》、《企业资源计划</w:t>
      </w:r>
      <w:r w:rsidR="00291065">
        <w:rPr>
          <w:rFonts w:ascii="Times New Roman" w:hAnsi="Times New Roman"/>
          <w:color w:val="000000"/>
        </w:rPr>
        <w:t>I</w:t>
      </w:r>
      <w:r w:rsidR="00291065">
        <w:rPr>
          <w:rFonts w:ascii="Times New Roman" w:hAnsi="Times New Roman"/>
          <w:color w:val="000000"/>
        </w:rPr>
        <w:t>（财务模块）</w:t>
      </w:r>
      <w:r w:rsidR="00291065">
        <w:rPr>
          <w:rFonts w:ascii="Times New Roman" w:hAnsi="Times New Roman"/>
          <w:color w:val="000000"/>
        </w:rPr>
        <w:t>ERPI</w:t>
      </w:r>
      <w:r w:rsidR="00291065">
        <w:rPr>
          <w:rFonts w:ascii="Times New Roman" w:hAnsi="Times New Roman"/>
          <w:color w:val="000000"/>
        </w:rPr>
        <w:t>》，共计</w:t>
      </w:r>
      <w:r w:rsidR="00291065">
        <w:rPr>
          <w:rFonts w:ascii="Times New Roman" w:hAnsi="Times New Roman"/>
          <w:color w:val="000000"/>
        </w:rPr>
        <w:t>4</w:t>
      </w:r>
      <w:r w:rsidR="00291065">
        <w:rPr>
          <w:rFonts w:ascii="Times New Roman" w:hAnsi="Times New Roman"/>
          <w:color w:val="000000"/>
        </w:rPr>
        <w:t>学分；学生在校学习期间，必须参加社会实践活动，并至少取得</w:t>
      </w:r>
      <w:r w:rsidR="00291065">
        <w:rPr>
          <w:rFonts w:ascii="Times New Roman" w:hAnsi="Times New Roman"/>
          <w:color w:val="000000"/>
        </w:rPr>
        <w:t>2</w:t>
      </w:r>
      <w:r w:rsidR="00291065">
        <w:rPr>
          <w:rFonts w:ascii="Times New Roman" w:hAnsi="Times New Roman"/>
          <w:color w:val="000000"/>
        </w:rPr>
        <w:t>个社会实践学分方可毕业。本专业在第</w:t>
      </w:r>
      <w:r w:rsidR="00291065">
        <w:rPr>
          <w:rFonts w:ascii="Times New Roman" w:hAnsi="Times New Roman"/>
          <w:color w:val="000000"/>
        </w:rPr>
        <w:t>4</w:t>
      </w:r>
      <w:r w:rsidR="00291065">
        <w:rPr>
          <w:rFonts w:ascii="Times New Roman" w:hAnsi="Times New Roman"/>
          <w:color w:val="000000"/>
        </w:rPr>
        <w:t>学期之后的小学期安排</w:t>
      </w:r>
      <w:r w:rsidR="00291065">
        <w:rPr>
          <w:rFonts w:ascii="Times New Roman" w:hAnsi="Times New Roman"/>
          <w:color w:val="000000"/>
        </w:rPr>
        <w:t>2</w:t>
      </w:r>
      <w:r w:rsidR="00291065">
        <w:rPr>
          <w:rFonts w:ascii="Times New Roman" w:hAnsi="Times New Roman"/>
          <w:color w:val="000000"/>
        </w:rPr>
        <w:t>周中期实训。</w:t>
      </w:r>
    </w:p>
    <w:p w:rsidR="008A1A7E" w:rsidRPr="008A1A7E" w:rsidRDefault="008A1A7E">
      <w:pPr>
        <w:pStyle w:val="05"/>
        <w:ind w:firstLine="420"/>
        <w:rPr>
          <w:rFonts w:ascii="Times New Roman" w:hAnsi="Times New Roman"/>
          <w:color w:val="000000"/>
        </w:rPr>
      </w:pPr>
      <w:r>
        <w:rPr>
          <w:rFonts w:ascii="Times New Roman" w:hAnsi="Times New Roman" w:hint="eastAsia"/>
          <w:color w:val="000000"/>
        </w:rPr>
        <w:t xml:space="preserve">8. </w:t>
      </w:r>
      <w:r w:rsidRPr="008A1A7E">
        <w:rPr>
          <w:rFonts w:ascii="Times New Roman" w:hAnsi="Times New Roman" w:hint="eastAsia"/>
          <w:color w:val="000000"/>
        </w:rPr>
        <w:t>根据学校第二课堂学生成长助力工程实施办法的相关规定，学生完成第二课堂学分情况装入学生毕业档案。</w:t>
      </w:r>
    </w:p>
    <w:p w:rsidR="008B3C0D" w:rsidRDefault="00291065">
      <w:pPr>
        <w:pStyle w:val="020"/>
        <w:ind w:firstLine="464"/>
        <w:rPr>
          <w:rFonts w:ascii="Times New Roman" w:hAnsi="Times New Roman"/>
        </w:rPr>
      </w:pPr>
      <w:r>
        <w:rPr>
          <w:rFonts w:ascii="Times New Roman" w:hAnsi="Times New Roman"/>
          <w:spacing w:val="-4"/>
          <w:szCs w:val="21"/>
        </w:rPr>
        <w:br w:type="page"/>
      </w:r>
      <w:r>
        <w:rPr>
          <w:rFonts w:ascii="Times New Roman" w:hAnsi="Times New Roman"/>
        </w:rPr>
        <w:lastRenderedPageBreak/>
        <w:t>七、周数分配表</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792"/>
        <w:gridCol w:w="714"/>
        <w:gridCol w:w="738"/>
        <w:gridCol w:w="740"/>
        <w:gridCol w:w="758"/>
        <w:gridCol w:w="744"/>
        <w:gridCol w:w="751"/>
        <w:gridCol w:w="751"/>
        <w:gridCol w:w="927"/>
        <w:gridCol w:w="927"/>
      </w:tblGrid>
      <w:tr w:rsidR="008B3C0D">
        <w:trPr>
          <w:trHeight w:hRule="exact" w:val="510"/>
          <w:jc w:val="center"/>
        </w:trPr>
        <w:tc>
          <w:tcPr>
            <w:tcW w:w="1231" w:type="dxa"/>
            <w:vMerge w:val="restart"/>
            <w:vAlign w:val="center"/>
          </w:tcPr>
          <w:p w:rsidR="008B3C0D" w:rsidRDefault="00291065">
            <w:pPr>
              <w:jc w:val="center"/>
              <w:rPr>
                <w:rFonts w:ascii="Times New Roman" w:hAnsi="Times New Roman"/>
                <w:sz w:val="18"/>
                <w:szCs w:val="18"/>
              </w:rPr>
            </w:pPr>
            <w:r>
              <w:rPr>
                <w:rFonts w:ascii="Times New Roman" w:hAnsi="Times New Roman"/>
                <w:sz w:val="18"/>
                <w:szCs w:val="18"/>
              </w:rPr>
              <w:t>学年学期</w:t>
            </w:r>
          </w:p>
        </w:tc>
        <w:tc>
          <w:tcPr>
            <w:tcW w:w="1506" w:type="dxa"/>
            <w:gridSpan w:val="2"/>
            <w:vAlign w:val="center"/>
          </w:tcPr>
          <w:p w:rsidR="008B3C0D" w:rsidRDefault="00291065">
            <w:pPr>
              <w:jc w:val="center"/>
              <w:rPr>
                <w:rFonts w:ascii="Times New Roman" w:hAnsi="Times New Roman"/>
                <w:sz w:val="18"/>
                <w:szCs w:val="18"/>
              </w:rPr>
            </w:pPr>
            <w:r>
              <w:rPr>
                <w:rFonts w:ascii="Times New Roman" w:hAnsi="Times New Roman"/>
                <w:sz w:val="18"/>
                <w:szCs w:val="18"/>
              </w:rPr>
              <w:t>第一学年</w:t>
            </w:r>
          </w:p>
        </w:tc>
        <w:tc>
          <w:tcPr>
            <w:tcW w:w="1478" w:type="dxa"/>
            <w:gridSpan w:val="2"/>
            <w:vAlign w:val="center"/>
          </w:tcPr>
          <w:p w:rsidR="008B3C0D" w:rsidRDefault="00291065">
            <w:pPr>
              <w:jc w:val="center"/>
              <w:rPr>
                <w:rFonts w:ascii="Times New Roman" w:hAnsi="Times New Roman"/>
                <w:sz w:val="18"/>
                <w:szCs w:val="18"/>
              </w:rPr>
            </w:pPr>
            <w:r>
              <w:rPr>
                <w:rFonts w:ascii="Times New Roman" w:hAnsi="Times New Roman"/>
                <w:sz w:val="18"/>
                <w:szCs w:val="18"/>
              </w:rPr>
              <w:t>第二学年</w:t>
            </w:r>
          </w:p>
        </w:tc>
        <w:tc>
          <w:tcPr>
            <w:tcW w:w="1502" w:type="dxa"/>
            <w:gridSpan w:val="2"/>
            <w:vAlign w:val="center"/>
          </w:tcPr>
          <w:p w:rsidR="008B3C0D" w:rsidRDefault="00291065">
            <w:pPr>
              <w:jc w:val="center"/>
              <w:rPr>
                <w:rFonts w:ascii="Times New Roman" w:hAnsi="Times New Roman"/>
                <w:sz w:val="18"/>
                <w:szCs w:val="18"/>
              </w:rPr>
            </w:pPr>
            <w:r>
              <w:rPr>
                <w:rFonts w:ascii="Times New Roman" w:hAnsi="Times New Roman"/>
                <w:sz w:val="18"/>
                <w:szCs w:val="18"/>
              </w:rPr>
              <w:t>第三学年</w:t>
            </w:r>
          </w:p>
        </w:tc>
        <w:tc>
          <w:tcPr>
            <w:tcW w:w="1502" w:type="dxa"/>
            <w:gridSpan w:val="2"/>
            <w:vAlign w:val="center"/>
          </w:tcPr>
          <w:p w:rsidR="008B3C0D" w:rsidRDefault="00291065">
            <w:pPr>
              <w:jc w:val="center"/>
              <w:rPr>
                <w:rFonts w:ascii="Times New Roman" w:hAnsi="Times New Roman"/>
                <w:sz w:val="18"/>
                <w:szCs w:val="18"/>
              </w:rPr>
            </w:pPr>
            <w:r>
              <w:rPr>
                <w:rFonts w:ascii="Times New Roman" w:hAnsi="Times New Roman"/>
                <w:sz w:val="18"/>
                <w:szCs w:val="18"/>
              </w:rPr>
              <w:t>第四学年</w:t>
            </w:r>
          </w:p>
        </w:tc>
        <w:tc>
          <w:tcPr>
            <w:tcW w:w="927" w:type="dxa"/>
            <w:vAlign w:val="center"/>
          </w:tcPr>
          <w:p w:rsidR="008B3C0D" w:rsidRDefault="00291065">
            <w:pPr>
              <w:jc w:val="center"/>
              <w:rPr>
                <w:rFonts w:ascii="Times New Roman" w:hAnsi="Times New Roman"/>
                <w:sz w:val="18"/>
                <w:szCs w:val="18"/>
              </w:rPr>
            </w:pPr>
            <w:r>
              <w:rPr>
                <w:rFonts w:ascii="Times New Roman" w:hAnsi="Times New Roman"/>
                <w:sz w:val="18"/>
                <w:szCs w:val="18"/>
              </w:rPr>
              <w:t>小学期</w:t>
            </w:r>
          </w:p>
        </w:tc>
        <w:tc>
          <w:tcPr>
            <w:tcW w:w="927" w:type="dxa"/>
            <w:vMerge w:val="restart"/>
            <w:vAlign w:val="center"/>
          </w:tcPr>
          <w:p w:rsidR="008B3C0D" w:rsidRDefault="00291065">
            <w:pPr>
              <w:jc w:val="center"/>
              <w:rPr>
                <w:rFonts w:ascii="Times New Roman" w:hAnsi="Times New Roman"/>
                <w:sz w:val="18"/>
                <w:szCs w:val="18"/>
              </w:rPr>
            </w:pPr>
            <w:r>
              <w:rPr>
                <w:rFonts w:ascii="Times New Roman" w:hAnsi="Times New Roman"/>
                <w:sz w:val="18"/>
                <w:szCs w:val="18"/>
              </w:rPr>
              <w:t>合计</w:t>
            </w:r>
          </w:p>
        </w:tc>
      </w:tr>
      <w:tr w:rsidR="008B3C0D" w:rsidTr="00EA1A47">
        <w:trPr>
          <w:trHeight w:hRule="exact" w:val="606"/>
          <w:jc w:val="center"/>
        </w:trPr>
        <w:tc>
          <w:tcPr>
            <w:tcW w:w="1231" w:type="dxa"/>
            <w:vMerge/>
            <w:vAlign w:val="center"/>
          </w:tcPr>
          <w:p w:rsidR="008B3C0D" w:rsidRDefault="008B3C0D">
            <w:pPr>
              <w:jc w:val="center"/>
              <w:rPr>
                <w:rFonts w:ascii="Times New Roman" w:hAnsi="Times New Roman"/>
                <w:sz w:val="18"/>
                <w:szCs w:val="18"/>
              </w:rPr>
            </w:pPr>
          </w:p>
        </w:tc>
        <w:tc>
          <w:tcPr>
            <w:tcW w:w="792" w:type="dxa"/>
            <w:vAlign w:val="center"/>
          </w:tcPr>
          <w:p w:rsidR="008B3C0D" w:rsidRDefault="00291065">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1</w:t>
            </w:r>
          </w:p>
          <w:p w:rsidR="008B3C0D" w:rsidRDefault="00291065">
            <w:pPr>
              <w:jc w:val="center"/>
              <w:rPr>
                <w:rFonts w:ascii="Times New Roman" w:hAnsi="Times New Roman"/>
                <w:sz w:val="18"/>
                <w:szCs w:val="18"/>
              </w:rPr>
            </w:pPr>
            <w:r>
              <w:rPr>
                <w:rFonts w:ascii="Times New Roman" w:hAnsi="Times New Roman"/>
                <w:sz w:val="18"/>
                <w:szCs w:val="18"/>
              </w:rPr>
              <w:t>学期</w:t>
            </w:r>
          </w:p>
        </w:tc>
        <w:tc>
          <w:tcPr>
            <w:tcW w:w="714" w:type="dxa"/>
            <w:vAlign w:val="center"/>
          </w:tcPr>
          <w:p w:rsidR="008B3C0D" w:rsidRDefault="00291065">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2</w:t>
            </w:r>
          </w:p>
          <w:p w:rsidR="008B3C0D" w:rsidRDefault="00291065">
            <w:pPr>
              <w:jc w:val="center"/>
              <w:rPr>
                <w:rFonts w:ascii="Times New Roman" w:hAnsi="Times New Roman"/>
                <w:sz w:val="18"/>
                <w:szCs w:val="18"/>
              </w:rPr>
            </w:pPr>
            <w:r>
              <w:rPr>
                <w:rFonts w:ascii="Times New Roman" w:hAnsi="Times New Roman"/>
                <w:sz w:val="18"/>
                <w:szCs w:val="18"/>
              </w:rPr>
              <w:t>学期</w:t>
            </w:r>
          </w:p>
        </w:tc>
        <w:tc>
          <w:tcPr>
            <w:tcW w:w="738" w:type="dxa"/>
            <w:vAlign w:val="center"/>
          </w:tcPr>
          <w:p w:rsidR="008B3C0D" w:rsidRDefault="00291065">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3</w:t>
            </w:r>
          </w:p>
          <w:p w:rsidR="008B3C0D" w:rsidRDefault="00291065">
            <w:pPr>
              <w:jc w:val="center"/>
              <w:rPr>
                <w:rFonts w:ascii="Times New Roman" w:hAnsi="Times New Roman"/>
                <w:sz w:val="18"/>
                <w:szCs w:val="18"/>
              </w:rPr>
            </w:pPr>
            <w:r>
              <w:rPr>
                <w:rFonts w:ascii="Times New Roman" w:hAnsi="Times New Roman"/>
                <w:sz w:val="18"/>
                <w:szCs w:val="18"/>
              </w:rPr>
              <w:t>学期</w:t>
            </w:r>
          </w:p>
        </w:tc>
        <w:tc>
          <w:tcPr>
            <w:tcW w:w="740" w:type="dxa"/>
            <w:vAlign w:val="center"/>
          </w:tcPr>
          <w:p w:rsidR="008B3C0D" w:rsidRDefault="00291065">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4</w:t>
            </w:r>
          </w:p>
          <w:p w:rsidR="008B3C0D" w:rsidRDefault="00291065">
            <w:pPr>
              <w:jc w:val="center"/>
              <w:rPr>
                <w:rFonts w:ascii="Times New Roman" w:hAnsi="Times New Roman"/>
                <w:sz w:val="18"/>
                <w:szCs w:val="18"/>
              </w:rPr>
            </w:pPr>
            <w:r>
              <w:rPr>
                <w:rFonts w:ascii="Times New Roman" w:hAnsi="Times New Roman"/>
                <w:sz w:val="18"/>
                <w:szCs w:val="18"/>
              </w:rPr>
              <w:t>学期</w:t>
            </w:r>
          </w:p>
        </w:tc>
        <w:tc>
          <w:tcPr>
            <w:tcW w:w="758" w:type="dxa"/>
            <w:vAlign w:val="center"/>
          </w:tcPr>
          <w:p w:rsidR="008B3C0D" w:rsidRDefault="00291065">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5</w:t>
            </w:r>
          </w:p>
          <w:p w:rsidR="008B3C0D" w:rsidRDefault="00291065">
            <w:pPr>
              <w:jc w:val="center"/>
              <w:rPr>
                <w:rFonts w:ascii="Times New Roman" w:hAnsi="Times New Roman"/>
                <w:sz w:val="18"/>
                <w:szCs w:val="18"/>
              </w:rPr>
            </w:pPr>
            <w:r>
              <w:rPr>
                <w:rFonts w:ascii="Times New Roman" w:hAnsi="Times New Roman"/>
                <w:sz w:val="18"/>
                <w:szCs w:val="18"/>
              </w:rPr>
              <w:t>学期</w:t>
            </w:r>
          </w:p>
        </w:tc>
        <w:tc>
          <w:tcPr>
            <w:tcW w:w="744" w:type="dxa"/>
            <w:vAlign w:val="center"/>
          </w:tcPr>
          <w:p w:rsidR="008B3C0D" w:rsidRDefault="00291065">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6</w:t>
            </w:r>
          </w:p>
          <w:p w:rsidR="008B3C0D" w:rsidRDefault="00291065">
            <w:pPr>
              <w:jc w:val="center"/>
              <w:rPr>
                <w:rFonts w:ascii="Times New Roman" w:hAnsi="Times New Roman"/>
                <w:sz w:val="18"/>
                <w:szCs w:val="18"/>
              </w:rPr>
            </w:pPr>
            <w:r>
              <w:rPr>
                <w:rFonts w:ascii="Times New Roman" w:hAnsi="Times New Roman"/>
                <w:sz w:val="18"/>
                <w:szCs w:val="18"/>
              </w:rPr>
              <w:t>学期</w:t>
            </w:r>
          </w:p>
        </w:tc>
        <w:tc>
          <w:tcPr>
            <w:tcW w:w="751" w:type="dxa"/>
            <w:vAlign w:val="center"/>
          </w:tcPr>
          <w:p w:rsidR="008B3C0D" w:rsidRDefault="00291065">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7</w:t>
            </w:r>
          </w:p>
          <w:p w:rsidR="008B3C0D" w:rsidRDefault="00291065">
            <w:pPr>
              <w:jc w:val="center"/>
              <w:rPr>
                <w:rFonts w:ascii="Times New Roman" w:hAnsi="Times New Roman"/>
                <w:sz w:val="18"/>
                <w:szCs w:val="18"/>
              </w:rPr>
            </w:pPr>
            <w:r>
              <w:rPr>
                <w:rFonts w:ascii="Times New Roman" w:hAnsi="Times New Roman"/>
                <w:sz w:val="18"/>
                <w:szCs w:val="18"/>
              </w:rPr>
              <w:t>学期</w:t>
            </w:r>
          </w:p>
        </w:tc>
        <w:tc>
          <w:tcPr>
            <w:tcW w:w="751" w:type="dxa"/>
            <w:vAlign w:val="center"/>
          </w:tcPr>
          <w:p w:rsidR="008B3C0D" w:rsidRDefault="00291065">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8</w:t>
            </w:r>
          </w:p>
          <w:p w:rsidR="008B3C0D" w:rsidRDefault="00291065">
            <w:pPr>
              <w:jc w:val="center"/>
              <w:rPr>
                <w:rFonts w:ascii="Times New Roman" w:hAnsi="Times New Roman"/>
                <w:sz w:val="18"/>
                <w:szCs w:val="18"/>
              </w:rPr>
            </w:pPr>
            <w:r>
              <w:rPr>
                <w:rFonts w:ascii="Times New Roman" w:hAnsi="Times New Roman"/>
                <w:sz w:val="18"/>
                <w:szCs w:val="18"/>
              </w:rPr>
              <w:t>学期</w:t>
            </w:r>
          </w:p>
        </w:tc>
        <w:tc>
          <w:tcPr>
            <w:tcW w:w="927" w:type="dxa"/>
            <w:vAlign w:val="center"/>
          </w:tcPr>
          <w:p w:rsidR="008B3C0D" w:rsidRDefault="00291065">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2-7</w:t>
            </w:r>
            <w:r>
              <w:rPr>
                <w:rFonts w:ascii="Times New Roman" w:hAnsi="Times New Roman"/>
                <w:sz w:val="18"/>
                <w:szCs w:val="18"/>
              </w:rPr>
              <w:t>学期</w:t>
            </w:r>
          </w:p>
        </w:tc>
        <w:tc>
          <w:tcPr>
            <w:tcW w:w="927" w:type="dxa"/>
            <w:vMerge/>
            <w:vAlign w:val="center"/>
          </w:tcPr>
          <w:p w:rsidR="008B3C0D" w:rsidRDefault="008B3C0D">
            <w:pPr>
              <w:jc w:val="center"/>
              <w:rPr>
                <w:rFonts w:ascii="Times New Roman" w:hAnsi="Times New Roman"/>
                <w:sz w:val="18"/>
                <w:szCs w:val="18"/>
              </w:rPr>
            </w:pPr>
          </w:p>
        </w:tc>
      </w:tr>
      <w:tr w:rsidR="008B3C0D">
        <w:trPr>
          <w:trHeight w:hRule="exact" w:val="510"/>
          <w:jc w:val="center"/>
        </w:trPr>
        <w:tc>
          <w:tcPr>
            <w:tcW w:w="1231" w:type="dxa"/>
            <w:vAlign w:val="center"/>
          </w:tcPr>
          <w:p w:rsidR="008B3C0D" w:rsidRDefault="00291065">
            <w:pPr>
              <w:jc w:val="center"/>
              <w:rPr>
                <w:rFonts w:ascii="Times New Roman" w:hAnsi="Times New Roman"/>
                <w:sz w:val="18"/>
                <w:szCs w:val="18"/>
              </w:rPr>
            </w:pPr>
            <w:r>
              <w:rPr>
                <w:rFonts w:ascii="Times New Roman" w:hAnsi="Times New Roman"/>
                <w:sz w:val="18"/>
                <w:szCs w:val="18"/>
              </w:rPr>
              <w:t>周数</w:t>
            </w:r>
          </w:p>
        </w:tc>
        <w:tc>
          <w:tcPr>
            <w:tcW w:w="792" w:type="dxa"/>
            <w:vAlign w:val="center"/>
          </w:tcPr>
          <w:p w:rsidR="008B3C0D" w:rsidRDefault="00291065">
            <w:pPr>
              <w:jc w:val="center"/>
              <w:rPr>
                <w:rFonts w:ascii="Times New Roman" w:hAnsi="Times New Roman"/>
                <w:sz w:val="18"/>
                <w:szCs w:val="18"/>
              </w:rPr>
            </w:pPr>
            <w:r>
              <w:rPr>
                <w:rFonts w:ascii="Times New Roman" w:hAnsi="Times New Roman"/>
                <w:sz w:val="18"/>
                <w:szCs w:val="18"/>
              </w:rPr>
              <w:t>20</w:t>
            </w:r>
          </w:p>
        </w:tc>
        <w:tc>
          <w:tcPr>
            <w:tcW w:w="714" w:type="dxa"/>
            <w:vAlign w:val="center"/>
          </w:tcPr>
          <w:p w:rsidR="008B3C0D" w:rsidRDefault="00291065">
            <w:pPr>
              <w:jc w:val="center"/>
              <w:rPr>
                <w:rFonts w:ascii="Times New Roman" w:hAnsi="Times New Roman"/>
                <w:sz w:val="18"/>
                <w:szCs w:val="18"/>
              </w:rPr>
            </w:pPr>
            <w:r>
              <w:rPr>
                <w:rFonts w:ascii="Times New Roman" w:hAnsi="Times New Roman"/>
                <w:sz w:val="18"/>
                <w:szCs w:val="18"/>
              </w:rPr>
              <w:t>20</w:t>
            </w:r>
          </w:p>
        </w:tc>
        <w:tc>
          <w:tcPr>
            <w:tcW w:w="738" w:type="dxa"/>
            <w:vAlign w:val="center"/>
          </w:tcPr>
          <w:p w:rsidR="008B3C0D" w:rsidRDefault="00291065">
            <w:pPr>
              <w:jc w:val="center"/>
              <w:rPr>
                <w:rFonts w:ascii="Times New Roman" w:hAnsi="Times New Roman"/>
                <w:sz w:val="18"/>
                <w:szCs w:val="18"/>
              </w:rPr>
            </w:pPr>
            <w:r>
              <w:rPr>
                <w:rFonts w:ascii="Times New Roman" w:hAnsi="Times New Roman"/>
                <w:sz w:val="18"/>
                <w:szCs w:val="18"/>
              </w:rPr>
              <w:t>20</w:t>
            </w:r>
          </w:p>
        </w:tc>
        <w:tc>
          <w:tcPr>
            <w:tcW w:w="740" w:type="dxa"/>
            <w:vAlign w:val="center"/>
          </w:tcPr>
          <w:p w:rsidR="008B3C0D" w:rsidRDefault="00291065">
            <w:pPr>
              <w:jc w:val="center"/>
              <w:rPr>
                <w:rFonts w:ascii="Times New Roman" w:hAnsi="Times New Roman"/>
                <w:sz w:val="18"/>
                <w:szCs w:val="18"/>
              </w:rPr>
            </w:pPr>
            <w:r>
              <w:rPr>
                <w:rFonts w:ascii="Times New Roman" w:hAnsi="Times New Roman"/>
                <w:sz w:val="18"/>
                <w:szCs w:val="18"/>
              </w:rPr>
              <w:t>20</w:t>
            </w:r>
          </w:p>
        </w:tc>
        <w:tc>
          <w:tcPr>
            <w:tcW w:w="758" w:type="dxa"/>
            <w:vAlign w:val="center"/>
          </w:tcPr>
          <w:p w:rsidR="008B3C0D" w:rsidRDefault="00291065">
            <w:pPr>
              <w:jc w:val="center"/>
              <w:rPr>
                <w:rFonts w:ascii="Times New Roman" w:hAnsi="Times New Roman"/>
                <w:sz w:val="18"/>
                <w:szCs w:val="18"/>
              </w:rPr>
            </w:pPr>
            <w:r>
              <w:rPr>
                <w:rFonts w:ascii="Times New Roman" w:hAnsi="Times New Roman"/>
                <w:sz w:val="18"/>
                <w:szCs w:val="18"/>
              </w:rPr>
              <w:t>20</w:t>
            </w:r>
          </w:p>
        </w:tc>
        <w:tc>
          <w:tcPr>
            <w:tcW w:w="744" w:type="dxa"/>
            <w:vAlign w:val="center"/>
          </w:tcPr>
          <w:p w:rsidR="008B3C0D" w:rsidRDefault="00291065">
            <w:pPr>
              <w:jc w:val="center"/>
              <w:rPr>
                <w:rFonts w:ascii="Times New Roman" w:hAnsi="Times New Roman"/>
                <w:sz w:val="18"/>
                <w:szCs w:val="18"/>
              </w:rPr>
            </w:pPr>
            <w:r>
              <w:rPr>
                <w:rFonts w:ascii="Times New Roman" w:hAnsi="Times New Roman"/>
                <w:sz w:val="18"/>
                <w:szCs w:val="18"/>
              </w:rPr>
              <w:t>20</w:t>
            </w:r>
          </w:p>
        </w:tc>
        <w:tc>
          <w:tcPr>
            <w:tcW w:w="751" w:type="dxa"/>
            <w:vAlign w:val="center"/>
          </w:tcPr>
          <w:p w:rsidR="008B3C0D" w:rsidRDefault="00291065">
            <w:pPr>
              <w:jc w:val="center"/>
              <w:rPr>
                <w:rFonts w:ascii="Times New Roman" w:hAnsi="Times New Roman"/>
                <w:sz w:val="18"/>
                <w:szCs w:val="18"/>
              </w:rPr>
            </w:pPr>
            <w:r>
              <w:rPr>
                <w:rFonts w:ascii="Times New Roman" w:hAnsi="Times New Roman"/>
                <w:sz w:val="18"/>
                <w:szCs w:val="18"/>
              </w:rPr>
              <w:t>20</w:t>
            </w:r>
          </w:p>
        </w:tc>
        <w:tc>
          <w:tcPr>
            <w:tcW w:w="751" w:type="dxa"/>
            <w:vAlign w:val="center"/>
          </w:tcPr>
          <w:p w:rsidR="008B3C0D" w:rsidRDefault="00291065">
            <w:pPr>
              <w:jc w:val="center"/>
              <w:rPr>
                <w:rFonts w:ascii="Times New Roman" w:hAnsi="Times New Roman"/>
                <w:sz w:val="18"/>
                <w:szCs w:val="18"/>
              </w:rPr>
            </w:pPr>
            <w:r>
              <w:rPr>
                <w:rFonts w:ascii="Times New Roman" w:hAnsi="Times New Roman"/>
                <w:sz w:val="18"/>
                <w:szCs w:val="18"/>
              </w:rPr>
              <w:t>19</w:t>
            </w:r>
          </w:p>
        </w:tc>
        <w:tc>
          <w:tcPr>
            <w:tcW w:w="927" w:type="dxa"/>
            <w:vAlign w:val="center"/>
          </w:tcPr>
          <w:p w:rsidR="008B3C0D" w:rsidRDefault="00291065">
            <w:pPr>
              <w:jc w:val="center"/>
              <w:rPr>
                <w:rFonts w:ascii="Times New Roman" w:hAnsi="Times New Roman"/>
                <w:sz w:val="18"/>
                <w:szCs w:val="18"/>
              </w:rPr>
            </w:pPr>
            <w:r>
              <w:rPr>
                <w:rFonts w:ascii="Times New Roman" w:hAnsi="Times New Roman"/>
                <w:sz w:val="18"/>
                <w:szCs w:val="18"/>
              </w:rPr>
              <w:t>约</w:t>
            </w:r>
            <w:r>
              <w:rPr>
                <w:rFonts w:ascii="Times New Roman" w:hAnsi="Times New Roman"/>
                <w:sz w:val="18"/>
                <w:szCs w:val="18"/>
              </w:rPr>
              <w:t>6</w:t>
            </w:r>
            <w:r>
              <w:rPr>
                <w:rFonts w:ascii="Times New Roman" w:hAnsi="Times New Roman"/>
                <w:sz w:val="18"/>
                <w:szCs w:val="18"/>
              </w:rPr>
              <w:t>周</w:t>
            </w:r>
          </w:p>
        </w:tc>
        <w:tc>
          <w:tcPr>
            <w:tcW w:w="927" w:type="dxa"/>
            <w:vAlign w:val="center"/>
          </w:tcPr>
          <w:p w:rsidR="008B3C0D" w:rsidRDefault="00291065">
            <w:pPr>
              <w:jc w:val="center"/>
              <w:rPr>
                <w:rFonts w:ascii="Times New Roman" w:hAnsi="Times New Roman"/>
                <w:sz w:val="18"/>
                <w:szCs w:val="18"/>
              </w:rPr>
            </w:pPr>
            <w:r>
              <w:rPr>
                <w:rFonts w:ascii="Times New Roman" w:hAnsi="Times New Roman"/>
                <w:sz w:val="18"/>
                <w:szCs w:val="18"/>
              </w:rPr>
              <w:t>165</w:t>
            </w:r>
          </w:p>
        </w:tc>
      </w:tr>
    </w:tbl>
    <w:p w:rsidR="008B3C0D" w:rsidRDefault="00291065">
      <w:pPr>
        <w:pStyle w:val="02"/>
        <w:spacing w:before="249" w:after="93"/>
        <w:ind w:firstLine="480"/>
        <w:rPr>
          <w:rFonts w:ascii="Times New Roman" w:hAnsi="Times New Roman"/>
        </w:rPr>
      </w:pPr>
      <w:r>
        <w:rPr>
          <w:rFonts w:ascii="Times New Roman" w:hAnsi="Times New Roman"/>
        </w:rPr>
        <w:t>八、学期教学进程表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620"/>
        <w:gridCol w:w="356"/>
        <w:gridCol w:w="356"/>
        <w:gridCol w:w="356"/>
        <w:gridCol w:w="357"/>
        <w:gridCol w:w="356"/>
        <w:gridCol w:w="356"/>
        <w:gridCol w:w="356"/>
        <w:gridCol w:w="355"/>
        <w:gridCol w:w="355"/>
        <w:gridCol w:w="384"/>
        <w:gridCol w:w="384"/>
        <w:gridCol w:w="384"/>
        <w:gridCol w:w="384"/>
        <w:gridCol w:w="384"/>
        <w:gridCol w:w="384"/>
        <w:gridCol w:w="384"/>
        <w:gridCol w:w="406"/>
        <w:gridCol w:w="423"/>
        <w:gridCol w:w="423"/>
        <w:gridCol w:w="423"/>
        <w:gridCol w:w="463"/>
        <w:gridCol w:w="423"/>
      </w:tblGrid>
      <w:tr w:rsidR="008B3C0D" w:rsidTr="00190012">
        <w:trPr>
          <w:trHeight w:hRule="exact" w:val="616"/>
          <w:jc w:val="center"/>
        </w:trPr>
        <w:tc>
          <w:tcPr>
            <w:tcW w:w="620"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学期</w:t>
            </w:r>
          </w:p>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r>
              <w:rPr>
                <w:rFonts w:ascii="Times New Roman" w:hAnsi="Times New Roman"/>
                <w:spacing w:val="-6"/>
                <w:sz w:val="18"/>
                <w:szCs w:val="18"/>
              </w:rPr>
              <w:t>周次</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1</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2</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3</w:t>
            </w:r>
          </w:p>
        </w:tc>
        <w:tc>
          <w:tcPr>
            <w:tcW w:w="357"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4</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5</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6</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7</w:t>
            </w:r>
          </w:p>
        </w:tc>
        <w:tc>
          <w:tcPr>
            <w:tcW w:w="355"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8</w:t>
            </w:r>
          </w:p>
        </w:tc>
        <w:tc>
          <w:tcPr>
            <w:tcW w:w="355"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9</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10</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11</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12</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13</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14</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15</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16</w:t>
            </w:r>
          </w:p>
        </w:tc>
        <w:tc>
          <w:tcPr>
            <w:tcW w:w="40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17</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18</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19</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20</w:t>
            </w:r>
          </w:p>
        </w:tc>
        <w:tc>
          <w:tcPr>
            <w:tcW w:w="46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21</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22</w:t>
            </w:r>
          </w:p>
        </w:tc>
      </w:tr>
      <w:tr w:rsidR="008B3C0D">
        <w:trPr>
          <w:trHeight w:hRule="exact" w:val="454"/>
          <w:jc w:val="center"/>
        </w:trPr>
        <w:tc>
          <w:tcPr>
            <w:tcW w:w="620" w:type="dxa"/>
            <w:vAlign w:val="center"/>
          </w:tcPr>
          <w:p w:rsidR="008B3C0D" w:rsidRDefault="00291065">
            <w:pPr>
              <w:jc w:val="center"/>
              <w:rPr>
                <w:rFonts w:ascii="Times New Roman" w:hAnsi="Times New Roman"/>
                <w:spacing w:val="-6"/>
                <w:sz w:val="18"/>
                <w:szCs w:val="18"/>
              </w:rPr>
            </w:pPr>
            <w:proofErr w:type="gramStart"/>
            <w:r>
              <w:rPr>
                <w:rFonts w:ascii="Times New Roman" w:hAnsi="Times New Roman"/>
                <w:spacing w:val="-6"/>
                <w:sz w:val="18"/>
                <w:szCs w:val="18"/>
              </w:rPr>
              <w:t>一</w:t>
            </w:r>
            <w:proofErr w:type="gramEnd"/>
          </w:p>
        </w:tc>
        <w:tc>
          <w:tcPr>
            <w:tcW w:w="356" w:type="dxa"/>
            <w:vAlign w:val="center"/>
          </w:tcPr>
          <w:p w:rsidR="008B3C0D" w:rsidRDefault="00291065">
            <w:pPr>
              <w:jc w:val="center"/>
              <w:rPr>
                <w:rFonts w:ascii="Times New Roman" w:hAnsi="Times New Roman"/>
                <w:spacing w:val="-6"/>
                <w:sz w:val="18"/>
                <w:szCs w:val="18"/>
              </w:rPr>
            </w:pPr>
            <w:r>
              <w:rPr>
                <w:rFonts w:ascii="Times New Roman" w:eastAsia="宋体"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eastAsia="宋体"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eastAsia="宋体" w:hAnsi="Times New Roman"/>
                <w:spacing w:val="-6"/>
                <w:sz w:val="18"/>
                <w:szCs w:val="18"/>
              </w:rPr>
              <w:t>★</w:t>
            </w:r>
          </w:p>
        </w:tc>
        <w:tc>
          <w:tcPr>
            <w:tcW w:w="357"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5"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5"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0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63" w:type="dxa"/>
            <w:vAlign w:val="center"/>
          </w:tcPr>
          <w:p w:rsidR="008B3C0D" w:rsidRDefault="008B3C0D">
            <w:pPr>
              <w:jc w:val="center"/>
              <w:rPr>
                <w:rFonts w:ascii="Times New Roman" w:hAnsi="Times New Roman"/>
                <w:spacing w:val="-6"/>
                <w:sz w:val="18"/>
                <w:szCs w:val="18"/>
              </w:rPr>
            </w:pPr>
          </w:p>
        </w:tc>
        <w:tc>
          <w:tcPr>
            <w:tcW w:w="423" w:type="dxa"/>
            <w:vAlign w:val="center"/>
          </w:tcPr>
          <w:p w:rsidR="008B3C0D" w:rsidRDefault="008B3C0D">
            <w:pPr>
              <w:jc w:val="center"/>
              <w:rPr>
                <w:rFonts w:ascii="Times New Roman" w:hAnsi="Times New Roman"/>
                <w:spacing w:val="-6"/>
                <w:sz w:val="18"/>
                <w:szCs w:val="18"/>
              </w:rPr>
            </w:pPr>
          </w:p>
        </w:tc>
      </w:tr>
      <w:tr w:rsidR="008B3C0D">
        <w:trPr>
          <w:trHeight w:hRule="exact" w:val="454"/>
          <w:jc w:val="center"/>
        </w:trPr>
        <w:tc>
          <w:tcPr>
            <w:tcW w:w="620"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二</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7"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5"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5"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0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6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r>
      <w:tr w:rsidR="008B3C0D">
        <w:trPr>
          <w:trHeight w:hRule="exact" w:val="454"/>
          <w:jc w:val="center"/>
        </w:trPr>
        <w:tc>
          <w:tcPr>
            <w:tcW w:w="620"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三</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7"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5"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5"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0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6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r>
      <w:tr w:rsidR="008B3C0D">
        <w:trPr>
          <w:trHeight w:hRule="exact" w:val="454"/>
          <w:jc w:val="center"/>
        </w:trPr>
        <w:tc>
          <w:tcPr>
            <w:tcW w:w="620"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四</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7"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5"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5"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0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63" w:type="dxa"/>
            <w:vAlign w:val="center"/>
          </w:tcPr>
          <w:p w:rsidR="008B3C0D" w:rsidRDefault="00291065">
            <w:pPr>
              <w:jc w:val="center"/>
              <w:rPr>
                <w:rFonts w:ascii="Times New Roman" w:hAnsi="Times New Roman"/>
                <w:spacing w:val="-6"/>
                <w:sz w:val="18"/>
                <w:szCs w:val="18"/>
              </w:rPr>
            </w:pPr>
            <w:r>
              <w:rPr>
                <w:rFonts w:ascii="Times New Roman" w:eastAsia="宋体"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eastAsia="宋体" w:hAnsi="Times New Roman"/>
                <w:spacing w:val="-6"/>
                <w:sz w:val="18"/>
                <w:szCs w:val="18"/>
              </w:rPr>
              <w:t>※</w:t>
            </w:r>
          </w:p>
        </w:tc>
      </w:tr>
      <w:tr w:rsidR="008B3C0D">
        <w:trPr>
          <w:trHeight w:hRule="exact" w:val="454"/>
          <w:jc w:val="center"/>
        </w:trPr>
        <w:tc>
          <w:tcPr>
            <w:tcW w:w="620"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五</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7"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5"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5"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0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6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r>
      <w:tr w:rsidR="008B3C0D" w:rsidTr="00DB573B">
        <w:trPr>
          <w:trHeight w:hRule="exact" w:val="572"/>
          <w:jc w:val="center"/>
        </w:trPr>
        <w:tc>
          <w:tcPr>
            <w:tcW w:w="620"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六</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7"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5"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55"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0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p w:rsidR="008B3C0D" w:rsidRDefault="00291065">
            <w:pPr>
              <w:jc w:val="center"/>
              <w:rPr>
                <w:rFonts w:ascii="Times New Roman" w:hAnsi="Times New Roman"/>
                <w:spacing w:val="-6"/>
                <w:sz w:val="18"/>
                <w:szCs w:val="18"/>
              </w:rPr>
            </w:pPr>
            <w:r>
              <w:rPr>
                <w:rFonts w:ascii="Times New Roman" w:eastAsia="宋体"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p w:rsidR="008B3C0D" w:rsidRDefault="00291065">
            <w:pPr>
              <w:jc w:val="center"/>
              <w:rPr>
                <w:rFonts w:ascii="Times New Roman" w:hAnsi="Times New Roman"/>
                <w:spacing w:val="-6"/>
                <w:sz w:val="18"/>
                <w:szCs w:val="18"/>
              </w:rPr>
            </w:pPr>
            <w:r>
              <w:rPr>
                <w:rFonts w:ascii="Times New Roman" w:eastAsia="宋体" w:hAnsi="Times New Roman"/>
                <w:spacing w:val="-6"/>
                <w:sz w:val="18"/>
                <w:szCs w:val="18"/>
              </w:rPr>
              <w:t>※</w:t>
            </w:r>
          </w:p>
        </w:tc>
        <w:tc>
          <w:tcPr>
            <w:tcW w:w="46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r>
      <w:tr w:rsidR="008B3C0D">
        <w:trPr>
          <w:trHeight w:hRule="exact" w:val="454"/>
          <w:jc w:val="center"/>
        </w:trPr>
        <w:tc>
          <w:tcPr>
            <w:tcW w:w="620"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七</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z w:val="18"/>
                <w:szCs w:val="18"/>
              </w:rPr>
              <w:t>〇</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z w:val="18"/>
                <w:szCs w:val="18"/>
              </w:rPr>
              <w:t>〇</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z w:val="18"/>
                <w:szCs w:val="18"/>
              </w:rPr>
              <w:t>〇</w:t>
            </w:r>
          </w:p>
        </w:tc>
        <w:tc>
          <w:tcPr>
            <w:tcW w:w="357" w:type="dxa"/>
            <w:vAlign w:val="center"/>
          </w:tcPr>
          <w:p w:rsidR="008B3C0D" w:rsidRDefault="00291065">
            <w:pPr>
              <w:jc w:val="center"/>
              <w:rPr>
                <w:rFonts w:ascii="Times New Roman" w:hAnsi="Times New Roman"/>
                <w:spacing w:val="-6"/>
                <w:sz w:val="18"/>
                <w:szCs w:val="18"/>
              </w:rPr>
            </w:pPr>
            <w:r>
              <w:rPr>
                <w:rFonts w:ascii="Times New Roman" w:hAnsi="Times New Roman"/>
                <w:sz w:val="18"/>
                <w:szCs w:val="18"/>
              </w:rPr>
              <w:t>〇</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z w:val="18"/>
                <w:szCs w:val="18"/>
              </w:rPr>
              <w:t>〇</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z w:val="18"/>
                <w:szCs w:val="18"/>
              </w:rPr>
              <w:t>〇</w:t>
            </w:r>
          </w:p>
        </w:tc>
        <w:tc>
          <w:tcPr>
            <w:tcW w:w="356" w:type="dxa"/>
            <w:vAlign w:val="center"/>
          </w:tcPr>
          <w:p w:rsidR="008B3C0D" w:rsidRDefault="00291065">
            <w:pPr>
              <w:jc w:val="center"/>
              <w:rPr>
                <w:rFonts w:ascii="Times New Roman" w:hAnsi="Times New Roman"/>
                <w:spacing w:val="-6"/>
                <w:sz w:val="18"/>
                <w:szCs w:val="18"/>
              </w:rPr>
            </w:pPr>
            <w:r>
              <w:rPr>
                <w:rFonts w:ascii="Times New Roman" w:hAnsi="Times New Roman"/>
                <w:sz w:val="18"/>
                <w:szCs w:val="18"/>
              </w:rPr>
              <w:t>〇</w:t>
            </w:r>
          </w:p>
        </w:tc>
        <w:tc>
          <w:tcPr>
            <w:tcW w:w="355" w:type="dxa"/>
            <w:vAlign w:val="center"/>
          </w:tcPr>
          <w:p w:rsidR="008B3C0D" w:rsidRDefault="002D474E">
            <w:pPr>
              <w:jc w:val="center"/>
              <w:rPr>
                <w:rFonts w:ascii="Times New Roman" w:hAnsi="Times New Roman"/>
                <w:spacing w:val="-6"/>
                <w:sz w:val="18"/>
                <w:szCs w:val="18"/>
              </w:rPr>
            </w:pPr>
            <w:r>
              <w:rPr>
                <w:rFonts w:ascii="Times New Roman" w:eastAsia="宋体" w:hAnsi="Times New Roman"/>
                <w:spacing w:val="-6"/>
                <w:sz w:val="18"/>
                <w:szCs w:val="18"/>
              </w:rPr>
              <w:t>—</w:t>
            </w:r>
          </w:p>
        </w:tc>
        <w:tc>
          <w:tcPr>
            <w:tcW w:w="355"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0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6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r>
      <w:tr w:rsidR="008B3C0D">
        <w:trPr>
          <w:trHeight w:hRule="exact" w:val="454"/>
          <w:jc w:val="center"/>
        </w:trPr>
        <w:tc>
          <w:tcPr>
            <w:tcW w:w="620"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八</w:t>
            </w:r>
          </w:p>
        </w:tc>
        <w:tc>
          <w:tcPr>
            <w:tcW w:w="356" w:type="dxa"/>
            <w:vAlign w:val="center"/>
          </w:tcPr>
          <w:p w:rsidR="008B3C0D" w:rsidRDefault="00291065">
            <w:pPr>
              <w:jc w:val="center"/>
              <w:rPr>
                <w:rFonts w:ascii="Times New Roman" w:hAnsi="Times New Roman"/>
                <w:spacing w:val="-6"/>
                <w:sz w:val="18"/>
                <w:szCs w:val="18"/>
              </w:rPr>
            </w:pPr>
            <w:r>
              <w:rPr>
                <w:rFonts w:ascii="Times New Roman" w:eastAsia="宋体"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eastAsia="宋体"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eastAsia="宋体" w:hAnsi="Times New Roman"/>
                <w:spacing w:val="-6"/>
                <w:sz w:val="18"/>
                <w:szCs w:val="18"/>
              </w:rPr>
              <w:t>◎</w:t>
            </w:r>
          </w:p>
        </w:tc>
        <w:tc>
          <w:tcPr>
            <w:tcW w:w="357" w:type="dxa"/>
            <w:vAlign w:val="center"/>
          </w:tcPr>
          <w:p w:rsidR="008B3C0D" w:rsidRDefault="00291065">
            <w:pPr>
              <w:jc w:val="center"/>
              <w:rPr>
                <w:rFonts w:ascii="Times New Roman" w:hAnsi="Times New Roman"/>
                <w:spacing w:val="-6"/>
                <w:sz w:val="18"/>
                <w:szCs w:val="18"/>
              </w:rPr>
            </w:pPr>
            <w:r>
              <w:rPr>
                <w:rFonts w:ascii="Times New Roman" w:eastAsia="宋体"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eastAsia="宋体"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eastAsia="宋体" w:hAnsi="Times New Roman"/>
                <w:spacing w:val="-6"/>
                <w:sz w:val="18"/>
                <w:szCs w:val="18"/>
              </w:rPr>
              <w:t>◎</w:t>
            </w:r>
          </w:p>
        </w:tc>
        <w:tc>
          <w:tcPr>
            <w:tcW w:w="356" w:type="dxa"/>
            <w:vAlign w:val="center"/>
          </w:tcPr>
          <w:p w:rsidR="008B3C0D" w:rsidRDefault="00291065">
            <w:pPr>
              <w:jc w:val="center"/>
              <w:rPr>
                <w:rFonts w:ascii="Times New Roman" w:hAnsi="Times New Roman"/>
                <w:spacing w:val="-6"/>
                <w:sz w:val="18"/>
                <w:szCs w:val="18"/>
              </w:rPr>
            </w:pPr>
            <w:r>
              <w:rPr>
                <w:rFonts w:ascii="Times New Roman" w:eastAsia="宋体" w:hAnsi="Times New Roman"/>
                <w:spacing w:val="-6"/>
                <w:sz w:val="18"/>
                <w:szCs w:val="18"/>
              </w:rPr>
              <w:t>◎</w:t>
            </w:r>
          </w:p>
        </w:tc>
        <w:tc>
          <w:tcPr>
            <w:tcW w:w="355" w:type="dxa"/>
            <w:vAlign w:val="center"/>
          </w:tcPr>
          <w:p w:rsidR="008B3C0D" w:rsidRDefault="00291065">
            <w:pPr>
              <w:jc w:val="center"/>
              <w:rPr>
                <w:rFonts w:ascii="Times New Roman" w:hAnsi="Times New Roman"/>
                <w:spacing w:val="-6"/>
                <w:sz w:val="18"/>
                <w:szCs w:val="18"/>
              </w:rPr>
            </w:pPr>
            <w:r>
              <w:rPr>
                <w:rFonts w:ascii="Times New Roman" w:eastAsia="宋体" w:hAnsi="Times New Roman"/>
                <w:spacing w:val="-6"/>
                <w:sz w:val="18"/>
                <w:szCs w:val="18"/>
              </w:rPr>
              <w:t>◎</w:t>
            </w:r>
          </w:p>
        </w:tc>
        <w:tc>
          <w:tcPr>
            <w:tcW w:w="355"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384"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06"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423" w:type="dxa"/>
            <w:vAlign w:val="center"/>
          </w:tcPr>
          <w:p w:rsidR="008B3C0D" w:rsidRDefault="00291065">
            <w:pPr>
              <w:jc w:val="center"/>
              <w:rPr>
                <w:rFonts w:ascii="Times New Roman" w:hAnsi="Times New Roman"/>
                <w:spacing w:val="-6"/>
                <w:sz w:val="18"/>
                <w:szCs w:val="18"/>
              </w:rPr>
            </w:pPr>
            <w:r>
              <w:rPr>
                <w:rFonts w:ascii="Times New Roman" w:hAnsi="Times New Roman"/>
                <w:spacing w:val="-6"/>
                <w:sz w:val="18"/>
                <w:szCs w:val="18"/>
              </w:rPr>
              <w:t>▲</w:t>
            </w:r>
          </w:p>
        </w:tc>
        <w:tc>
          <w:tcPr>
            <w:tcW w:w="1309" w:type="dxa"/>
            <w:gridSpan w:val="3"/>
            <w:vAlign w:val="center"/>
          </w:tcPr>
          <w:p w:rsidR="008B3C0D" w:rsidRDefault="008B3C0D">
            <w:pPr>
              <w:jc w:val="center"/>
              <w:rPr>
                <w:rFonts w:ascii="Times New Roman" w:hAnsi="Times New Roman"/>
                <w:spacing w:val="-6"/>
                <w:sz w:val="18"/>
                <w:szCs w:val="18"/>
              </w:rPr>
            </w:pPr>
          </w:p>
        </w:tc>
      </w:tr>
    </w:tbl>
    <w:p w:rsidR="008B3C0D" w:rsidRDefault="00291065">
      <w:pPr>
        <w:spacing w:line="360" w:lineRule="exact"/>
        <w:ind w:firstLineChars="100" w:firstLine="180"/>
        <w:rPr>
          <w:rFonts w:ascii="Times New Roman" w:hAnsi="Times New Roman"/>
          <w:sz w:val="18"/>
          <w:szCs w:val="18"/>
        </w:rPr>
      </w:pPr>
      <w:r>
        <w:rPr>
          <w:rFonts w:ascii="Times New Roman" w:hAnsi="Times New Roman"/>
          <w:sz w:val="18"/>
          <w:szCs w:val="18"/>
        </w:rPr>
        <w:t>符号说明：</w:t>
      </w:r>
    </w:p>
    <w:p w:rsidR="008B3C0D" w:rsidRDefault="00291065">
      <w:pPr>
        <w:spacing w:line="360" w:lineRule="exact"/>
        <w:ind w:leftChars="86" w:left="181"/>
        <w:rPr>
          <w:rFonts w:ascii="Times New Roman" w:hAnsi="Times New Roman"/>
          <w:sz w:val="18"/>
          <w:szCs w:val="18"/>
        </w:rPr>
      </w:pPr>
      <w:r>
        <w:rPr>
          <w:rFonts w:ascii="Times New Roman" w:eastAsia="宋体" w:hAnsi="Times New Roman"/>
          <w:sz w:val="18"/>
          <w:szCs w:val="18"/>
        </w:rPr>
        <w:t>★</w:t>
      </w:r>
      <w:r>
        <w:rPr>
          <w:rFonts w:ascii="Times New Roman" w:hAnsi="Times New Roman"/>
          <w:sz w:val="18"/>
          <w:szCs w:val="18"/>
        </w:rPr>
        <w:t xml:space="preserve"> </w:t>
      </w:r>
      <w:r>
        <w:rPr>
          <w:rFonts w:ascii="Times New Roman" w:hAnsi="Times New Roman"/>
          <w:sz w:val="18"/>
          <w:szCs w:val="18"/>
        </w:rPr>
        <w:t>军训及入学教育</w:t>
      </w:r>
      <w:r>
        <w:rPr>
          <w:rFonts w:ascii="Times New Roman" w:hAnsi="Times New Roman"/>
          <w:sz w:val="18"/>
          <w:szCs w:val="18"/>
        </w:rPr>
        <w:t xml:space="preserve">   </w:t>
      </w:r>
      <w:r w:rsidR="00190012">
        <w:rPr>
          <w:rFonts w:ascii="Times New Roman" w:hAnsi="Times New Roman" w:hint="eastAsia"/>
          <w:sz w:val="18"/>
          <w:szCs w:val="18"/>
        </w:rPr>
        <w:t xml:space="preserve">    </w:t>
      </w:r>
      <w:r>
        <w:rPr>
          <w:rFonts w:ascii="Times New Roman" w:hAnsi="Times New Roman"/>
          <w:sz w:val="18"/>
          <w:szCs w:val="18"/>
        </w:rPr>
        <w:t xml:space="preserve">— </w:t>
      </w:r>
      <w:r>
        <w:rPr>
          <w:rFonts w:ascii="Times New Roman" w:hAnsi="Times New Roman"/>
          <w:sz w:val="18"/>
          <w:szCs w:val="18"/>
        </w:rPr>
        <w:t>课程教学（含考试）</w:t>
      </w:r>
      <w:r>
        <w:rPr>
          <w:rFonts w:ascii="Times New Roman" w:hAnsi="Times New Roman"/>
          <w:sz w:val="18"/>
          <w:szCs w:val="18"/>
        </w:rPr>
        <w:t xml:space="preserve">    </w:t>
      </w:r>
      <w:r>
        <w:rPr>
          <w:rFonts w:ascii="Times New Roman" w:hAnsi="Times New Roman"/>
          <w:sz w:val="18"/>
          <w:szCs w:val="18"/>
        </w:rPr>
        <w:t>＋</w:t>
      </w:r>
      <w:r>
        <w:rPr>
          <w:rFonts w:ascii="Times New Roman" w:hAnsi="Times New Roman"/>
          <w:sz w:val="18"/>
          <w:szCs w:val="18"/>
        </w:rPr>
        <w:t xml:space="preserve"> </w:t>
      </w:r>
      <w:r>
        <w:rPr>
          <w:rFonts w:ascii="Times New Roman" w:hAnsi="Times New Roman"/>
          <w:sz w:val="18"/>
          <w:szCs w:val="18"/>
        </w:rPr>
        <w:t>假期教学活动</w:t>
      </w:r>
      <w:r w:rsidR="00190012">
        <w:rPr>
          <w:rFonts w:ascii="Times New Roman" w:hAnsi="Times New Roman"/>
          <w:sz w:val="18"/>
          <w:szCs w:val="18"/>
        </w:rPr>
        <w:t xml:space="preserve">   </w:t>
      </w:r>
      <w:r w:rsidR="00190012">
        <w:rPr>
          <w:rFonts w:ascii="Times New Roman" w:hAnsi="Times New Roman" w:hint="eastAsia"/>
          <w:sz w:val="18"/>
          <w:szCs w:val="18"/>
        </w:rPr>
        <w:t xml:space="preserve">     </w:t>
      </w:r>
      <w:r w:rsidR="00190012">
        <w:rPr>
          <w:rFonts w:ascii="Times New Roman" w:hAnsi="Times New Roman"/>
          <w:sz w:val="18"/>
          <w:szCs w:val="18"/>
        </w:rPr>
        <w:t xml:space="preserve"> </w:t>
      </w:r>
      <w:r w:rsidR="00190012">
        <w:rPr>
          <w:rFonts w:ascii="Times New Roman" w:hAnsi="Times New Roman" w:hint="eastAsia"/>
          <w:sz w:val="18"/>
          <w:szCs w:val="18"/>
        </w:rPr>
        <w:t xml:space="preserve"> </w:t>
      </w:r>
      <w:r>
        <w:rPr>
          <w:rFonts w:ascii="Times New Roman" w:eastAsia="宋体" w:hAnsi="Times New Roman"/>
          <w:sz w:val="18"/>
          <w:szCs w:val="18"/>
        </w:rPr>
        <w:t>※</w:t>
      </w:r>
      <w:r>
        <w:rPr>
          <w:rFonts w:ascii="Times New Roman" w:hAnsi="Times New Roman"/>
          <w:sz w:val="18"/>
          <w:szCs w:val="18"/>
        </w:rPr>
        <w:t>中期实训</w:t>
      </w:r>
    </w:p>
    <w:p w:rsidR="008B3C0D" w:rsidRDefault="00190012" w:rsidP="00190012">
      <w:pPr>
        <w:spacing w:line="360" w:lineRule="exact"/>
        <w:ind w:firstLineChars="100" w:firstLine="180"/>
        <w:rPr>
          <w:rFonts w:ascii="Times New Roman" w:hAnsi="Times New Roman"/>
          <w:sz w:val="18"/>
          <w:szCs w:val="18"/>
        </w:rPr>
      </w:pPr>
      <w:r>
        <w:rPr>
          <w:rFonts w:ascii="Times New Roman" w:hAnsi="Times New Roman"/>
          <w:sz w:val="18"/>
          <w:szCs w:val="18"/>
        </w:rPr>
        <w:t>〇经营管理综合仿真实习</w:t>
      </w:r>
      <w:r>
        <w:rPr>
          <w:rFonts w:ascii="Times New Roman" w:hAnsi="Times New Roman" w:hint="eastAsia"/>
          <w:sz w:val="18"/>
          <w:szCs w:val="18"/>
        </w:rPr>
        <w:t xml:space="preserve">  </w:t>
      </w:r>
      <w:r w:rsidR="00291065">
        <w:rPr>
          <w:rFonts w:ascii="Times New Roman" w:eastAsia="宋体" w:hAnsi="Times New Roman"/>
          <w:sz w:val="18"/>
          <w:szCs w:val="18"/>
        </w:rPr>
        <w:t>◎</w:t>
      </w:r>
      <w:r w:rsidR="00291065">
        <w:rPr>
          <w:rFonts w:ascii="Times New Roman" w:hAnsi="Times New Roman"/>
          <w:sz w:val="18"/>
          <w:szCs w:val="18"/>
        </w:rPr>
        <w:t>毕业实习</w:t>
      </w:r>
      <w:r w:rsidR="00291065">
        <w:rPr>
          <w:rFonts w:ascii="Times New Roman" w:hAnsi="Times New Roman"/>
          <w:sz w:val="18"/>
          <w:szCs w:val="18"/>
        </w:rPr>
        <w:t xml:space="preserve">      </w:t>
      </w:r>
      <w:r>
        <w:rPr>
          <w:rFonts w:ascii="Times New Roman" w:hAnsi="Times New Roman" w:hint="eastAsia"/>
          <w:sz w:val="18"/>
          <w:szCs w:val="18"/>
        </w:rPr>
        <w:t xml:space="preserve">       </w:t>
      </w:r>
      <w:r w:rsidR="00291065">
        <w:rPr>
          <w:rFonts w:ascii="Times New Roman" w:hAnsi="Times New Roman"/>
          <w:sz w:val="18"/>
          <w:szCs w:val="18"/>
        </w:rPr>
        <w:t xml:space="preserve">  ●</w:t>
      </w:r>
      <w:r w:rsidR="00291065">
        <w:rPr>
          <w:rFonts w:ascii="Times New Roman" w:hAnsi="Times New Roman"/>
          <w:sz w:val="18"/>
          <w:szCs w:val="18"/>
        </w:rPr>
        <w:t>毕业论文（设计）</w:t>
      </w:r>
      <w:r w:rsidR="00291065">
        <w:rPr>
          <w:rFonts w:ascii="Times New Roman" w:hAnsi="Times New Roman"/>
          <w:sz w:val="18"/>
          <w:szCs w:val="18"/>
        </w:rPr>
        <w:t xml:space="preserve">        ▲ </w:t>
      </w:r>
      <w:r w:rsidR="00291065">
        <w:rPr>
          <w:rFonts w:ascii="Times New Roman" w:hAnsi="Times New Roman"/>
          <w:sz w:val="18"/>
          <w:szCs w:val="18"/>
        </w:rPr>
        <w:t>离校教育</w:t>
      </w:r>
    </w:p>
    <w:p w:rsidR="008B3C0D" w:rsidRDefault="00291065">
      <w:pPr>
        <w:pStyle w:val="02"/>
        <w:spacing w:before="249" w:after="93"/>
        <w:ind w:firstLine="480"/>
        <w:rPr>
          <w:rFonts w:ascii="Times New Roman" w:hAnsi="Times New Roman"/>
        </w:rPr>
      </w:pPr>
      <w:r>
        <w:rPr>
          <w:rFonts w:ascii="Times New Roman" w:hAnsi="Times New Roman"/>
        </w:rPr>
        <w:t>九、学分统计表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1531"/>
        <w:gridCol w:w="1532"/>
        <w:gridCol w:w="1993"/>
        <w:gridCol w:w="1296"/>
      </w:tblGrid>
      <w:tr w:rsidR="008B3C0D" w:rsidTr="00DB573B">
        <w:trPr>
          <w:trHeight w:hRule="exact" w:val="397"/>
          <w:jc w:val="center"/>
        </w:trPr>
        <w:tc>
          <w:tcPr>
            <w:tcW w:w="2720" w:type="dxa"/>
            <w:vMerge w:val="restart"/>
            <w:vAlign w:val="center"/>
          </w:tcPr>
          <w:p w:rsidR="008B3C0D" w:rsidRDefault="00291065">
            <w:pPr>
              <w:jc w:val="center"/>
              <w:rPr>
                <w:rFonts w:ascii="Times New Roman" w:hAnsi="Times New Roman"/>
                <w:b/>
                <w:sz w:val="18"/>
                <w:szCs w:val="18"/>
              </w:rPr>
            </w:pPr>
            <w:r>
              <w:rPr>
                <w:rFonts w:ascii="Times New Roman" w:hAnsi="Times New Roman"/>
                <w:b/>
                <w:sz w:val="18"/>
                <w:szCs w:val="18"/>
              </w:rPr>
              <w:t>课程类型</w:t>
            </w:r>
          </w:p>
        </w:tc>
        <w:tc>
          <w:tcPr>
            <w:tcW w:w="3063" w:type="dxa"/>
            <w:gridSpan w:val="2"/>
            <w:vAlign w:val="center"/>
          </w:tcPr>
          <w:p w:rsidR="008B3C0D" w:rsidRDefault="00291065">
            <w:pPr>
              <w:jc w:val="center"/>
              <w:rPr>
                <w:rFonts w:ascii="Times New Roman" w:hAnsi="Times New Roman"/>
                <w:b/>
                <w:sz w:val="18"/>
                <w:szCs w:val="18"/>
              </w:rPr>
            </w:pPr>
            <w:r>
              <w:rPr>
                <w:rFonts w:ascii="Times New Roman" w:hAnsi="Times New Roman"/>
                <w:b/>
                <w:sz w:val="18"/>
                <w:szCs w:val="18"/>
              </w:rPr>
              <w:t>学分</w:t>
            </w:r>
          </w:p>
        </w:tc>
        <w:tc>
          <w:tcPr>
            <w:tcW w:w="3289" w:type="dxa"/>
            <w:gridSpan w:val="2"/>
            <w:vAlign w:val="center"/>
          </w:tcPr>
          <w:p w:rsidR="008B3C0D" w:rsidRDefault="00291065">
            <w:pPr>
              <w:jc w:val="center"/>
              <w:rPr>
                <w:rFonts w:ascii="Times New Roman" w:hAnsi="Times New Roman"/>
                <w:b/>
                <w:sz w:val="18"/>
                <w:szCs w:val="18"/>
              </w:rPr>
            </w:pPr>
            <w:r>
              <w:rPr>
                <w:rFonts w:ascii="Times New Roman" w:hAnsi="Times New Roman"/>
                <w:b/>
                <w:sz w:val="18"/>
                <w:szCs w:val="18"/>
              </w:rPr>
              <w:t>学分占总学分比例（</w:t>
            </w:r>
            <w:r>
              <w:rPr>
                <w:rFonts w:ascii="Times New Roman" w:hAnsi="Times New Roman"/>
                <w:b/>
                <w:sz w:val="18"/>
                <w:szCs w:val="18"/>
              </w:rPr>
              <w:t>%</w:t>
            </w:r>
            <w:r>
              <w:rPr>
                <w:rFonts w:ascii="Times New Roman" w:hAnsi="Times New Roman"/>
                <w:b/>
                <w:sz w:val="18"/>
                <w:szCs w:val="18"/>
              </w:rPr>
              <w:t>）</w:t>
            </w:r>
          </w:p>
        </w:tc>
      </w:tr>
      <w:tr w:rsidR="008B3C0D" w:rsidTr="00DB573B">
        <w:trPr>
          <w:trHeight w:hRule="exact" w:val="397"/>
          <w:jc w:val="center"/>
        </w:trPr>
        <w:tc>
          <w:tcPr>
            <w:tcW w:w="2720" w:type="dxa"/>
            <w:vMerge/>
            <w:vAlign w:val="center"/>
          </w:tcPr>
          <w:p w:rsidR="008B3C0D" w:rsidRDefault="008B3C0D">
            <w:pPr>
              <w:jc w:val="center"/>
              <w:rPr>
                <w:rFonts w:ascii="Times New Roman" w:hAnsi="Times New Roman"/>
                <w:b/>
                <w:sz w:val="18"/>
                <w:szCs w:val="18"/>
              </w:rPr>
            </w:pPr>
          </w:p>
        </w:tc>
        <w:tc>
          <w:tcPr>
            <w:tcW w:w="1531" w:type="dxa"/>
            <w:vAlign w:val="center"/>
          </w:tcPr>
          <w:p w:rsidR="008B3C0D" w:rsidRDefault="00291065">
            <w:pPr>
              <w:jc w:val="center"/>
              <w:rPr>
                <w:rFonts w:ascii="Times New Roman" w:hAnsi="Times New Roman"/>
                <w:b/>
                <w:sz w:val="18"/>
                <w:szCs w:val="18"/>
              </w:rPr>
            </w:pPr>
            <w:r>
              <w:rPr>
                <w:rFonts w:ascii="Times New Roman" w:hAnsi="Times New Roman"/>
                <w:b/>
                <w:sz w:val="18"/>
                <w:szCs w:val="18"/>
              </w:rPr>
              <w:t>课堂教学</w:t>
            </w:r>
          </w:p>
        </w:tc>
        <w:tc>
          <w:tcPr>
            <w:tcW w:w="1532" w:type="dxa"/>
            <w:vAlign w:val="center"/>
          </w:tcPr>
          <w:p w:rsidR="008B3C0D" w:rsidRDefault="00291065">
            <w:pPr>
              <w:jc w:val="center"/>
              <w:rPr>
                <w:rFonts w:ascii="Times New Roman" w:hAnsi="Times New Roman"/>
                <w:b/>
                <w:sz w:val="18"/>
                <w:szCs w:val="18"/>
              </w:rPr>
            </w:pPr>
            <w:r>
              <w:rPr>
                <w:rFonts w:ascii="Times New Roman" w:hAnsi="Times New Roman"/>
                <w:b/>
                <w:sz w:val="18"/>
                <w:szCs w:val="18"/>
              </w:rPr>
              <w:t>实践教学</w:t>
            </w:r>
          </w:p>
        </w:tc>
        <w:tc>
          <w:tcPr>
            <w:tcW w:w="1993" w:type="dxa"/>
            <w:vAlign w:val="center"/>
          </w:tcPr>
          <w:p w:rsidR="008B3C0D" w:rsidRDefault="00291065">
            <w:pPr>
              <w:jc w:val="center"/>
              <w:rPr>
                <w:rFonts w:ascii="Times New Roman" w:hAnsi="Times New Roman"/>
                <w:b/>
                <w:sz w:val="18"/>
                <w:szCs w:val="18"/>
              </w:rPr>
            </w:pPr>
            <w:r>
              <w:rPr>
                <w:rFonts w:ascii="Times New Roman" w:hAnsi="Times New Roman"/>
                <w:b/>
                <w:sz w:val="18"/>
                <w:szCs w:val="18"/>
              </w:rPr>
              <w:t>课堂教学</w:t>
            </w:r>
          </w:p>
        </w:tc>
        <w:tc>
          <w:tcPr>
            <w:tcW w:w="1296" w:type="dxa"/>
            <w:vAlign w:val="center"/>
          </w:tcPr>
          <w:p w:rsidR="008B3C0D" w:rsidRDefault="00291065">
            <w:pPr>
              <w:jc w:val="center"/>
              <w:rPr>
                <w:rFonts w:ascii="Times New Roman" w:hAnsi="Times New Roman"/>
                <w:b/>
                <w:sz w:val="18"/>
                <w:szCs w:val="18"/>
              </w:rPr>
            </w:pPr>
            <w:r>
              <w:rPr>
                <w:rFonts w:ascii="Times New Roman" w:hAnsi="Times New Roman"/>
                <w:b/>
                <w:sz w:val="18"/>
                <w:szCs w:val="18"/>
              </w:rPr>
              <w:t>实践教学</w:t>
            </w:r>
          </w:p>
        </w:tc>
      </w:tr>
      <w:tr w:rsidR="008B3C0D" w:rsidTr="00DB573B">
        <w:trPr>
          <w:trHeight w:hRule="exact" w:val="397"/>
          <w:jc w:val="center"/>
        </w:trPr>
        <w:tc>
          <w:tcPr>
            <w:tcW w:w="2720" w:type="dxa"/>
            <w:vAlign w:val="center"/>
          </w:tcPr>
          <w:p w:rsidR="008B3C0D" w:rsidRDefault="00291065">
            <w:pPr>
              <w:jc w:val="center"/>
              <w:rPr>
                <w:rFonts w:ascii="Times New Roman" w:hAnsi="Times New Roman"/>
                <w:sz w:val="18"/>
                <w:szCs w:val="18"/>
              </w:rPr>
            </w:pPr>
            <w:r>
              <w:rPr>
                <w:rFonts w:ascii="Times New Roman" w:hAnsi="Times New Roman"/>
                <w:sz w:val="18"/>
                <w:szCs w:val="18"/>
              </w:rPr>
              <w:t>一、通识必修课程</w:t>
            </w:r>
          </w:p>
        </w:tc>
        <w:tc>
          <w:tcPr>
            <w:tcW w:w="1531" w:type="dxa"/>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44</w:t>
            </w:r>
          </w:p>
        </w:tc>
        <w:tc>
          <w:tcPr>
            <w:tcW w:w="1532" w:type="dxa"/>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4</w:t>
            </w:r>
          </w:p>
        </w:tc>
        <w:tc>
          <w:tcPr>
            <w:tcW w:w="1993" w:type="dxa"/>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27.5</w:t>
            </w:r>
          </w:p>
        </w:tc>
        <w:tc>
          <w:tcPr>
            <w:tcW w:w="1296" w:type="dxa"/>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2.5</w:t>
            </w:r>
          </w:p>
        </w:tc>
      </w:tr>
      <w:tr w:rsidR="008B3C0D" w:rsidTr="00DB573B">
        <w:trPr>
          <w:trHeight w:hRule="exact" w:val="397"/>
          <w:jc w:val="center"/>
        </w:trPr>
        <w:tc>
          <w:tcPr>
            <w:tcW w:w="2720" w:type="dxa"/>
            <w:vAlign w:val="center"/>
          </w:tcPr>
          <w:p w:rsidR="008B3C0D" w:rsidRDefault="00291065">
            <w:pPr>
              <w:jc w:val="center"/>
              <w:rPr>
                <w:rFonts w:ascii="Times New Roman" w:hAnsi="Times New Roman"/>
                <w:sz w:val="18"/>
                <w:szCs w:val="18"/>
              </w:rPr>
            </w:pPr>
            <w:r>
              <w:rPr>
                <w:rFonts w:ascii="Times New Roman" w:hAnsi="Times New Roman"/>
                <w:sz w:val="18"/>
                <w:szCs w:val="18"/>
              </w:rPr>
              <w:t>二、通识选修课程</w:t>
            </w:r>
          </w:p>
        </w:tc>
        <w:tc>
          <w:tcPr>
            <w:tcW w:w="1531" w:type="dxa"/>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18</w:t>
            </w:r>
          </w:p>
        </w:tc>
        <w:tc>
          <w:tcPr>
            <w:tcW w:w="1532" w:type="dxa"/>
            <w:vAlign w:val="center"/>
          </w:tcPr>
          <w:p w:rsidR="008B3C0D" w:rsidRDefault="00CD0B57">
            <w:pPr>
              <w:jc w:val="center"/>
              <w:rPr>
                <w:rFonts w:ascii="Times New Roman" w:hAnsi="Times New Roman"/>
                <w:sz w:val="18"/>
                <w:szCs w:val="18"/>
              </w:rPr>
            </w:pPr>
            <w:r>
              <w:rPr>
                <w:rFonts w:ascii="Times New Roman" w:hAnsi="Times New Roman" w:hint="eastAsia"/>
                <w:sz w:val="18"/>
                <w:szCs w:val="18"/>
              </w:rPr>
              <w:t>0</w:t>
            </w:r>
          </w:p>
        </w:tc>
        <w:tc>
          <w:tcPr>
            <w:tcW w:w="1993" w:type="dxa"/>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11.2</w:t>
            </w:r>
          </w:p>
        </w:tc>
        <w:tc>
          <w:tcPr>
            <w:tcW w:w="1296" w:type="dxa"/>
            <w:vAlign w:val="center"/>
          </w:tcPr>
          <w:p w:rsidR="008B3C0D" w:rsidRDefault="00CD0B57">
            <w:pPr>
              <w:jc w:val="center"/>
              <w:rPr>
                <w:rFonts w:ascii="Times New Roman" w:hAnsi="Times New Roman"/>
                <w:sz w:val="18"/>
                <w:szCs w:val="18"/>
              </w:rPr>
            </w:pPr>
            <w:r>
              <w:rPr>
                <w:rFonts w:ascii="Times New Roman" w:hAnsi="Times New Roman" w:hint="eastAsia"/>
                <w:sz w:val="18"/>
                <w:szCs w:val="18"/>
              </w:rPr>
              <w:t>0</w:t>
            </w:r>
          </w:p>
        </w:tc>
      </w:tr>
      <w:tr w:rsidR="008B3C0D" w:rsidTr="00DB573B">
        <w:trPr>
          <w:trHeight w:hRule="exact" w:val="397"/>
          <w:jc w:val="center"/>
        </w:trPr>
        <w:tc>
          <w:tcPr>
            <w:tcW w:w="2720" w:type="dxa"/>
            <w:vAlign w:val="center"/>
          </w:tcPr>
          <w:p w:rsidR="008B3C0D" w:rsidRDefault="00291065">
            <w:pPr>
              <w:jc w:val="center"/>
              <w:rPr>
                <w:rFonts w:ascii="Times New Roman" w:hAnsi="Times New Roman"/>
                <w:sz w:val="18"/>
                <w:szCs w:val="18"/>
              </w:rPr>
            </w:pPr>
            <w:r>
              <w:rPr>
                <w:rFonts w:ascii="Times New Roman" w:hAnsi="Times New Roman"/>
                <w:sz w:val="18"/>
                <w:szCs w:val="18"/>
              </w:rPr>
              <w:t>三、专业基础课程</w:t>
            </w:r>
          </w:p>
        </w:tc>
        <w:tc>
          <w:tcPr>
            <w:tcW w:w="1531" w:type="dxa"/>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22</w:t>
            </w:r>
          </w:p>
        </w:tc>
        <w:tc>
          <w:tcPr>
            <w:tcW w:w="1532" w:type="dxa"/>
            <w:vAlign w:val="center"/>
          </w:tcPr>
          <w:p w:rsidR="008B3C0D" w:rsidRDefault="00CD0B57">
            <w:pPr>
              <w:jc w:val="center"/>
              <w:rPr>
                <w:rFonts w:ascii="Times New Roman" w:hAnsi="Times New Roman"/>
                <w:sz w:val="18"/>
                <w:szCs w:val="18"/>
              </w:rPr>
            </w:pPr>
            <w:r>
              <w:rPr>
                <w:rFonts w:ascii="Times New Roman" w:hAnsi="Times New Roman" w:hint="eastAsia"/>
                <w:sz w:val="18"/>
                <w:szCs w:val="18"/>
              </w:rPr>
              <w:t>0</w:t>
            </w:r>
          </w:p>
        </w:tc>
        <w:tc>
          <w:tcPr>
            <w:tcW w:w="1993" w:type="dxa"/>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13.8</w:t>
            </w:r>
          </w:p>
        </w:tc>
        <w:tc>
          <w:tcPr>
            <w:tcW w:w="1296" w:type="dxa"/>
            <w:vAlign w:val="center"/>
          </w:tcPr>
          <w:p w:rsidR="008B3C0D" w:rsidRDefault="00CD0B57">
            <w:pPr>
              <w:jc w:val="center"/>
              <w:rPr>
                <w:rFonts w:ascii="Times New Roman" w:hAnsi="Times New Roman"/>
                <w:sz w:val="18"/>
                <w:szCs w:val="18"/>
              </w:rPr>
            </w:pPr>
            <w:r>
              <w:rPr>
                <w:rFonts w:ascii="Times New Roman" w:hAnsi="Times New Roman" w:hint="eastAsia"/>
                <w:sz w:val="18"/>
                <w:szCs w:val="18"/>
              </w:rPr>
              <w:t>0</w:t>
            </w:r>
          </w:p>
        </w:tc>
      </w:tr>
      <w:tr w:rsidR="008B3C0D" w:rsidTr="00DB573B">
        <w:trPr>
          <w:trHeight w:hRule="exact" w:val="397"/>
          <w:jc w:val="center"/>
        </w:trPr>
        <w:tc>
          <w:tcPr>
            <w:tcW w:w="2720" w:type="dxa"/>
            <w:vAlign w:val="center"/>
          </w:tcPr>
          <w:p w:rsidR="008B3C0D" w:rsidRDefault="00291065">
            <w:pPr>
              <w:jc w:val="center"/>
              <w:rPr>
                <w:rFonts w:ascii="Times New Roman" w:hAnsi="Times New Roman"/>
                <w:sz w:val="18"/>
                <w:szCs w:val="18"/>
              </w:rPr>
            </w:pPr>
            <w:r>
              <w:rPr>
                <w:rFonts w:ascii="Times New Roman" w:hAnsi="Times New Roman"/>
                <w:sz w:val="18"/>
                <w:szCs w:val="18"/>
              </w:rPr>
              <w:t>四、专业必修课程</w:t>
            </w:r>
          </w:p>
        </w:tc>
        <w:tc>
          <w:tcPr>
            <w:tcW w:w="1531" w:type="dxa"/>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20</w:t>
            </w:r>
          </w:p>
        </w:tc>
        <w:tc>
          <w:tcPr>
            <w:tcW w:w="1532" w:type="dxa"/>
            <w:vAlign w:val="center"/>
          </w:tcPr>
          <w:p w:rsidR="008B3C0D" w:rsidRDefault="00CD0B57">
            <w:pPr>
              <w:jc w:val="center"/>
              <w:rPr>
                <w:rFonts w:ascii="Times New Roman" w:hAnsi="Times New Roman"/>
                <w:sz w:val="18"/>
                <w:szCs w:val="18"/>
              </w:rPr>
            </w:pPr>
            <w:r>
              <w:rPr>
                <w:rFonts w:ascii="Times New Roman" w:hAnsi="Times New Roman" w:hint="eastAsia"/>
                <w:sz w:val="18"/>
                <w:szCs w:val="18"/>
              </w:rPr>
              <w:t>0</w:t>
            </w:r>
          </w:p>
        </w:tc>
        <w:tc>
          <w:tcPr>
            <w:tcW w:w="1993" w:type="dxa"/>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12.5</w:t>
            </w:r>
          </w:p>
        </w:tc>
        <w:tc>
          <w:tcPr>
            <w:tcW w:w="1296" w:type="dxa"/>
            <w:vAlign w:val="center"/>
          </w:tcPr>
          <w:p w:rsidR="008B3C0D" w:rsidRDefault="00CD0B57">
            <w:pPr>
              <w:jc w:val="center"/>
              <w:rPr>
                <w:rFonts w:ascii="Times New Roman" w:hAnsi="Times New Roman"/>
                <w:sz w:val="18"/>
                <w:szCs w:val="18"/>
              </w:rPr>
            </w:pPr>
            <w:r>
              <w:rPr>
                <w:rFonts w:ascii="Times New Roman" w:hAnsi="Times New Roman" w:hint="eastAsia"/>
                <w:sz w:val="18"/>
                <w:szCs w:val="18"/>
              </w:rPr>
              <w:t>0</w:t>
            </w:r>
          </w:p>
        </w:tc>
      </w:tr>
      <w:tr w:rsidR="008B3C0D" w:rsidTr="00DB573B">
        <w:trPr>
          <w:trHeight w:hRule="exact" w:val="397"/>
          <w:jc w:val="center"/>
        </w:trPr>
        <w:tc>
          <w:tcPr>
            <w:tcW w:w="2720" w:type="dxa"/>
            <w:vAlign w:val="center"/>
          </w:tcPr>
          <w:p w:rsidR="008B3C0D" w:rsidRDefault="00291065">
            <w:pPr>
              <w:jc w:val="center"/>
              <w:rPr>
                <w:rFonts w:ascii="Times New Roman" w:hAnsi="Times New Roman"/>
                <w:sz w:val="18"/>
                <w:szCs w:val="18"/>
              </w:rPr>
            </w:pPr>
            <w:r>
              <w:rPr>
                <w:rFonts w:ascii="Times New Roman" w:hAnsi="Times New Roman"/>
                <w:sz w:val="18"/>
                <w:szCs w:val="18"/>
              </w:rPr>
              <w:t>五、专业选修课程</w:t>
            </w:r>
          </w:p>
        </w:tc>
        <w:tc>
          <w:tcPr>
            <w:tcW w:w="1531" w:type="dxa"/>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23</w:t>
            </w:r>
          </w:p>
        </w:tc>
        <w:tc>
          <w:tcPr>
            <w:tcW w:w="1532" w:type="dxa"/>
            <w:vAlign w:val="center"/>
          </w:tcPr>
          <w:p w:rsidR="008B3C0D" w:rsidRDefault="00CD0B57">
            <w:pPr>
              <w:jc w:val="center"/>
              <w:rPr>
                <w:rFonts w:ascii="Times New Roman" w:hAnsi="Times New Roman"/>
                <w:sz w:val="18"/>
                <w:szCs w:val="18"/>
              </w:rPr>
            </w:pPr>
            <w:r>
              <w:rPr>
                <w:rFonts w:ascii="Times New Roman" w:hAnsi="Times New Roman" w:hint="eastAsia"/>
                <w:sz w:val="18"/>
                <w:szCs w:val="18"/>
              </w:rPr>
              <w:t>0</w:t>
            </w:r>
          </w:p>
        </w:tc>
        <w:tc>
          <w:tcPr>
            <w:tcW w:w="1993" w:type="dxa"/>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14.4</w:t>
            </w:r>
          </w:p>
        </w:tc>
        <w:tc>
          <w:tcPr>
            <w:tcW w:w="1296" w:type="dxa"/>
            <w:vAlign w:val="center"/>
          </w:tcPr>
          <w:p w:rsidR="008B3C0D" w:rsidRDefault="00CD0B57">
            <w:pPr>
              <w:jc w:val="center"/>
              <w:rPr>
                <w:rFonts w:ascii="Times New Roman" w:hAnsi="Times New Roman"/>
                <w:sz w:val="18"/>
                <w:szCs w:val="18"/>
              </w:rPr>
            </w:pPr>
            <w:r>
              <w:rPr>
                <w:rFonts w:ascii="Times New Roman" w:hAnsi="Times New Roman" w:hint="eastAsia"/>
                <w:sz w:val="18"/>
                <w:szCs w:val="18"/>
              </w:rPr>
              <w:t>0</w:t>
            </w:r>
          </w:p>
        </w:tc>
      </w:tr>
      <w:tr w:rsidR="008B3C0D" w:rsidTr="00DB573B">
        <w:trPr>
          <w:trHeight w:hRule="exact" w:val="397"/>
          <w:jc w:val="center"/>
        </w:trPr>
        <w:tc>
          <w:tcPr>
            <w:tcW w:w="2720" w:type="dxa"/>
            <w:vAlign w:val="center"/>
          </w:tcPr>
          <w:p w:rsidR="008B3C0D" w:rsidRDefault="00291065">
            <w:pPr>
              <w:jc w:val="center"/>
              <w:rPr>
                <w:rFonts w:ascii="Times New Roman" w:hAnsi="Times New Roman"/>
                <w:sz w:val="18"/>
                <w:szCs w:val="18"/>
              </w:rPr>
            </w:pPr>
            <w:r>
              <w:rPr>
                <w:rFonts w:ascii="Times New Roman" w:hAnsi="Times New Roman"/>
                <w:sz w:val="18"/>
                <w:szCs w:val="18"/>
              </w:rPr>
              <w:t>六、实践与实验课</w:t>
            </w:r>
          </w:p>
        </w:tc>
        <w:tc>
          <w:tcPr>
            <w:tcW w:w="1531" w:type="dxa"/>
            <w:vAlign w:val="center"/>
          </w:tcPr>
          <w:p w:rsidR="008B3C0D" w:rsidRDefault="00CD0B57">
            <w:pPr>
              <w:jc w:val="center"/>
              <w:rPr>
                <w:rFonts w:ascii="Times New Roman" w:hAnsi="Times New Roman"/>
                <w:sz w:val="18"/>
                <w:szCs w:val="18"/>
              </w:rPr>
            </w:pPr>
            <w:r>
              <w:rPr>
                <w:rFonts w:ascii="Times New Roman" w:hAnsi="Times New Roman" w:hint="eastAsia"/>
                <w:sz w:val="18"/>
                <w:szCs w:val="18"/>
              </w:rPr>
              <w:t>0</w:t>
            </w:r>
          </w:p>
        </w:tc>
        <w:tc>
          <w:tcPr>
            <w:tcW w:w="1532" w:type="dxa"/>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29</w:t>
            </w:r>
          </w:p>
        </w:tc>
        <w:tc>
          <w:tcPr>
            <w:tcW w:w="1993" w:type="dxa"/>
            <w:vAlign w:val="center"/>
          </w:tcPr>
          <w:p w:rsidR="008B3C0D" w:rsidRDefault="00CD0B57">
            <w:pPr>
              <w:jc w:val="center"/>
              <w:rPr>
                <w:rFonts w:ascii="Times New Roman" w:hAnsi="Times New Roman"/>
                <w:sz w:val="18"/>
                <w:szCs w:val="18"/>
              </w:rPr>
            </w:pPr>
            <w:r>
              <w:rPr>
                <w:rFonts w:ascii="Times New Roman" w:hAnsi="Times New Roman" w:hint="eastAsia"/>
                <w:sz w:val="18"/>
                <w:szCs w:val="18"/>
              </w:rPr>
              <w:t>0</w:t>
            </w:r>
          </w:p>
        </w:tc>
        <w:tc>
          <w:tcPr>
            <w:tcW w:w="1296" w:type="dxa"/>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18.1</w:t>
            </w:r>
          </w:p>
        </w:tc>
      </w:tr>
      <w:tr w:rsidR="008B3C0D" w:rsidTr="00DB573B">
        <w:trPr>
          <w:trHeight w:hRule="exact" w:val="397"/>
          <w:jc w:val="center"/>
        </w:trPr>
        <w:tc>
          <w:tcPr>
            <w:tcW w:w="2720" w:type="dxa"/>
            <w:vAlign w:val="center"/>
          </w:tcPr>
          <w:p w:rsidR="008B3C0D" w:rsidRDefault="00291065">
            <w:pPr>
              <w:jc w:val="center"/>
              <w:rPr>
                <w:rFonts w:ascii="Times New Roman" w:hAnsi="Times New Roman"/>
                <w:sz w:val="18"/>
                <w:szCs w:val="18"/>
              </w:rPr>
            </w:pPr>
            <w:r>
              <w:rPr>
                <w:rFonts w:ascii="Times New Roman" w:hAnsi="Times New Roman"/>
                <w:sz w:val="18"/>
                <w:szCs w:val="18"/>
              </w:rPr>
              <w:t>小</w:t>
            </w:r>
            <w:r>
              <w:rPr>
                <w:rFonts w:ascii="Times New Roman" w:hAnsi="Times New Roman"/>
                <w:sz w:val="18"/>
                <w:szCs w:val="18"/>
              </w:rPr>
              <w:t xml:space="preserve">  </w:t>
            </w:r>
            <w:r>
              <w:rPr>
                <w:rFonts w:ascii="Times New Roman" w:hAnsi="Times New Roman"/>
                <w:sz w:val="18"/>
                <w:szCs w:val="18"/>
              </w:rPr>
              <w:t>计</w:t>
            </w:r>
          </w:p>
        </w:tc>
        <w:tc>
          <w:tcPr>
            <w:tcW w:w="1531" w:type="dxa"/>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127</w:t>
            </w:r>
          </w:p>
        </w:tc>
        <w:tc>
          <w:tcPr>
            <w:tcW w:w="1532" w:type="dxa"/>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33</w:t>
            </w:r>
          </w:p>
        </w:tc>
        <w:tc>
          <w:tcPr>
            <w:tcW w:w="1993" w:type="dxa"/>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79.4</w:t>
            </w:r>
          </w:p>
        </w:tc>
        <w:tc>
          <w:tcPr>
            <w:tcW w:w="1296" w:type="dxa"/>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20.6</w:t>
            </w:r>
          </w:p>
        </w:tc>
      </w:tr>
      <w:tr w:rsidR="008B3C0D" w:rsidTr="00DB573B">
        <w:trPr>
          <w:trHeight w:hRule="exact" w:val="397"/>
          <w:jc w:val="center"/>
        </w:trPr>
        <w:tc>
          <w:tcPr>
            <w:tcW w:w="2720" w:type="dxa"/>
            <w:vAlign w:val="center"/>
          </w:tcPr>
          <w:p w:rsidR="008B3C0D" w:rsidRDefault="00291065">
            <w:pPr>
              <w:jc w:val="center"/>
              <w:rPr>
                <w:rFonts w:ascii="Times New Roman" w:hAnsi="Times New Roman"/>
                <w:sz w:val="18"/>
                <w:szCs w:val="18"/>
              </w:rPr>
            </w:pPr>
            <w:r>
              <w:rPr>
                <w:rFonts w:ascii="Times New Roman" w:hAnsi="Times New Roman"/>
                <w:sz w:val="18"/>
                <w:szCs w:val="18"/>
              </w:rPr>
              <w:t>合</w:t>
            </w:r>
            <w:r>
              <w:rPr>
                <w:rFonts w:ascii="Times New Roman" w:hAnsi="Times New Roman"/>
                <w:sz w:val="18"/>
                <w:szCs w:val="18"/>
              </w:rPr>
              <w:t xml:space="preserve">  </w:t>
            </w:r>
            <w:r>
              <w:rPr>
                <w:rFonts w:ascii="Times New Roman" w:hAnsi="Times New Roman"/>
                <w:sz w:val="18"/>
                <w:szCs w:val="18"/>
              </w:rPr>
              <w:t>计</w:t>
            </w:r>
          </w:p>
        </w:tc>
        <w:tc>
          <w:tcPr>
            <w:tcW w:w="3063" w:type="dxa"/>
            <w:gridSpan w:val="2"/>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160</w:t>
            </w:r>
          </w:p>
        </w:tc>
        <w:tc>
          <w:tcPr>
            <w:tcW w:w="3289" w:type="dxa"/>
            <w:gridSpan w:val="2"/>
            <w:vAlign w:val="center"/>
          </w:tcPr>
          <w:p w:rsidR="008B3C0D" w:rsidRDefault="00291065">
            <w:pPr>
              <w:jc w:val="center"/>
              <w:rPr>
                <w:rFonts w:ascii="Times New Roman" w:hAnsi="Times New Roman"/>
                <w:sz w:val="18"/>
                <w:szCs w:val="18"/>
              </w:rPr>
            </w:pPr>
            <w:r>
              <w:rPr>
                <w:rFonts w:ascii="Times New Roman" w:eastAsia="宋体" w:hAnsi="Times New Roman"/>
                <w:sz w:val="18"/>
                <w:szCs w:val="18"/>
              </w:rPr>
              <w:t>100</w:t>
            </w:r>
          </w:p>
        </w:tc>
      </w:tr>
    </w:tbl>
    <w:p w:rsidR="008B3C0D" w:rsidRDefault="00291065">
      <w:pPr>
        <w:pStyle w:val="020"/>
        <w:ind w:firstLine="482"/>
        <w:rPr>
          <w:rFonts w:ascii="Times New Roman" w:hAnsi="Times New Roman"/>
        </w:rPr>
      </w:pPr>
      <w:r>
        <w:rPr>
          <w:rFonts w:ascii="Times New Roman" w:hAnsi="Times New Roman"/>
          <w:b/>
        </w:rPr>
        <w:br w:type="page"/>
      </w:r>
      <w:r>
        <w:rPr>
          <w:rFonts w:ascii="Times New Roman" w:hAnsi="Times New Roman"/>
        </w:rPr>
        <w:lastRenderedPageBreak/>
        <w:t>十、推荐阅读书目</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2671"/>
        <w:gridCol w:w="1907"/>
        <w:gridCol w:w="2096"/>
        <w:gridCol w:w="954"/>
        <w:gridCol w:w="762"/>
      </w:tblGrid>
      <w:tr w:rsidR="008B3C0D">
        <w:trPr>
          <w:trHeight w:val="397"/>
          <w:jc w:val="center"/>
        </w:trPr>
        <w:tc>
          <w:tcPr>
            <w:tcW w:w="682" w:type="dxa"/>
            <w:vAlign w:val="center"/>
          </w:tcPr>
          <w:p w:rsidR="008B3C0D" w:rsidRDefault="00291065">
            <w:pPr>
              <w:jc w:val="center"/>
              <w:rPr>
                <w:rFonts w:ascii="Times New Roman" w:hAnsi="Times New Roman"/>
                <w:b/>
                <w:sz w:val="18"/>
                <w:szCs w:val="18"/>
              </w:rPr>
            </w:pPr>
            <w:r>
              <w:rPr>
                <w:rFonts w:ascii="Times New Roman" w:hAnsi="Times New Roman"/>
                <w:b/>
                <w:sz w:val="18"/>
                <w:szCs w:val="18"/>
              </w:rPr>
              <w:t>序号</w:t>
            </w:r>
          </w:p>
        </w:tc>
        <w:tc>
          <w:tcPr>
            <w:tcW w:w="2671" w:type="dxa"/>
            <w:vAlign w:val="center"/>
          </w:tcPr>
          <w:p w:rsidR="008B3C0D" w:rsidRDefault="00291065">
            <w:pPr>
              <w:jc w:val="center"/>
              <w:rPr>
                <w:rFonts w:ascii="Times New Roman" w:hAnsi="Times New Roman"/>
                <w:b/>
                <w:sz w:val="18"/>
                <w:szCs w:val="18"/>
              </w:rPr>
            </w:pPr>
            <w:r>
              <w:rPr>
                <w:rFonts w:ascii="Times New Roman" w:hAnsi="Times New Roman"/>
                <w:b/>
                <w:sz w:val="18"/>
                <w:szCs w:val="18"/>
              </w:rPr>
              <w:t>书名</w:t>
            </w:r>
          </w:p>
        </w:tc>
        <w:tc>
          <w:tcPr>
            <w:tcW w:w="1907" w:type="dxa"/>
            <w:vAlign w:val="center"/>
          </w:tcPr>
          <w:p w:rsidR="008B3C0D" w:rsidRDefault="00291065">
            <w:pPr>
              <w:jc w:val="center"/>
              <w:rPr>
                <w:rFonts w:ascii="Times New Roman" w:hAnsi="Times New Roman"/>
                <w:b/>
                <w:sz w:val="18"/>
                <w:szCs w:val="18"/>
              </w:rPr>
            </w:pPr>
            <w:r>
              <w:rPr>
                <w:rFonts w:ascii="Times New Roman" w:hAnsi="Times New Roman"/>
                <w:b/>
                <w:sz w:val="18"/>
                <w:szCs w:val="18"/>
              </w:rPr>
              <w:t>著（译）者</w:t>
            </w:r>
          </w:p>
        </w:tc>
        <w:tc>
          <w:tcPr>
            <w:tcW w:w="2096" w:type="dxa"/>
            <w:vAlign w:val="center"/>
          </w:tcPr>
          <w:p w:rsidR="008B3C0D" w:rsidRDefault="00291065">
            <w:pPr>
              <w:jc w:val="center"/>
              <w:rPr>
                <w:rFonts w:ascii="Times New Roman" w:hAnsi="Times New Roman"/>
                <w:b/>
                <w:sz w:val="18"/>
                <w:szCs w:val="18"/>
              </w:rPr>
            </w:pPr>
            <w:r>
              <w:rPr>
                <w:rFonts w:ascii="Times New Roman" w:hAnsi="Times New Roman"/>
                <w:b/>
                <w:sz w:val="18"/>
                <w:szCs w:val="18"/>
              </w:rPr>
              <w:t>出版社</w:t>
            </w:r>
          </w:p>
        </w:tc>
        <w:tc>
          <w:tcPr>
            <w:tcW w:w="954" w:type="dxa"/>
            <w:vAlign w:val="center"/>
          </w:tcPr>
          <w:p w:rsidR="008B3C0D" w:rsidRDefault="00291065">
            <w:pPr>
              <w:jc w:val="center"/>
              <w:rPr>
                <w:rFonts w:ascii="Times New Roman" w:hAnsi="Times New Roman"/>
                <w:b/>
                <w:sz w:val="18"/>
                <w:szCs w:val="18"/>
              </w:rPr>
            </w:pPr>
            <w:r>
              <w:rPr>
                <w:rFonts w:ascii="Times New Roman" w:hAnsi="Times New Roman"/>
                <w:b/>
                <w:sz w:val="18"/>
                <w:szCs w:val="18"/>
              </w:rPr>
              <w:t>出版年</w:t>
            </w:r>
          </w:p>
        </w:tc>
        <w:tc>
          <w:tcPr>
            <w:tcW w:w="762" w:type="dxa"/>
            <w:vAlign w:val="center"/>
          </w:tcPr>
          <w:p w:rsidR="008B3C0D" w:rsidRDefault="00291065">
            <w:pPr>
              <w:jc w:val="center"/>
              <w:rPr>
                <w:rFonts w:ascii="Times New Roman" w:hAnsi="Times New Roman"/>
                <w:b/>
                <w:sz w:val="18"/>
                <w:szCs w:val="18"/>
              </w:rPr>
            </w:pPr>
            <w:r>
              <w:rPr>
                <w:rFonts w:ascii="Times New Roman" w:hAnsi="Times New Roman"/>
                <w:b/>
                <w:sz w:val="18"/>
                <w:szCs w:val="18"/>
              </w:rPr>
              <w:t>语种</w:t>
            </w:r>
          </w:p>
        </w:tc>
      </w:tr>
      <w:tr w:rsidR="008B3C0D">
        <w:trPr>
          <w:trHeight w:val="397"/>
          <w:jc w:val="center"/>
        </w:trPr>
        <w:tc>
          <w:tcPr>
            <w:tcW w:w="682" w:type="dxa"/>
            <w:vAlign w:val="center"/>
          </w:tcPr>
          <w:p w:rsidR="008B3C0D" w:rsidRDefault="00291065">
            <w:pPr>
              <w:jc w:val="center"/>
              <w:rPr>
                <w:rFonts w:ascii="Times New Roman" w:hAnsi="Times New Roman"/>
                <w:sz w:val="18"/>
                <w:szCs w:val="18"/>
              </w:rPr>
            </w:pPr>
            <w:r>
              <w:rPr>
                <w:rFonts w:ascii="Times New Roman" w:hAnsi="Times New Roman"/>
                <w:sz w:val="18"/>
                <w:szCs w:val="18"/>
              </w:rPr>
              <w:t>1</w:t>
            </w:r>
          </w:p>
        </w:tc>
        <w:tc>
          <w:tcPr>
            <w:tcW w:w="2671" w:type="dxa"/>
            <w:vAlign w:val="center"/>
          </w:tcPr>
          <w:p w:rsidR="008B3C0D" w:rsidRDefault="00291065">
            <w:pPr>
              <w:jc w:val="center"/>
              <w:rPr>
                <w:rFonts w:ascii="Times New Roman" w:hAnsi="Times New Roman"/>
                <w:sz w:val="18"/>
                <w:szCs w:val="18"/>
              </w:rPr>
            </w:pPr>
            <w:r>
              <w:rPr>
                <w:rFonts w:ascii="Times New Roman" w:hAnsi="Times New Roman"/>
                <w:sz w:val="18"/>
                <w:szCs w:val="18"/>
              </w:rPr>
              <w:t>公共部门经济学</w:t>
            </w:r>
          </w:p>
        </w:tc>
        <w:tc>
          <w:tcPr>
            <w:tcW w:w="1907" w:type="dxa"/>
            <w:vAlign w:val="center"/>
          </w:tcPr>
          <w:p w:rsidR="008B3C0D" w:rsidRDefault="00291065">
            <w:pPr>
              <w:jc w:val="center"/>
              <w:rPr>
                <w:rFonts w:ascii="Times New Roman" w:hAnsi="Times New Roman"/>
                <w:sz w:val="18"/>
                <w:szCs w:val="18"/>
              </w:rPr>
            </w:pPr>
            <w:r>
              <w:rPr>
                <w:rFonts w:ascii="Times New Roman" w:hAnsi="Times New Roman"/>
                <w:sz w:val="18"/>
                <w:szCs w:val="18"/>
              </w:rPr>
              <w:t>约瑟夫</w:t>
            </w:r>
            <w:r>
              <w:rPr>
                <w:rFonts w:ascii="Times New Roman" w:hAnsi="Times New Roman"/>
                <w:sz w:val="18"/>
                <w:szCs w:val="18"/>
              </w:rPr>
              <w:t>·</w:t>
            </w:r>
            <w:r>
              <w:rPr>
                <w:rFonts w:ascii="Times New Roman" w:hAnsi="Times New Roman"/>
                <w:sz w:val="18"/>
                <w:szCs w:val="18"/>
              </w:rPr>
              <w:t>斯蒂格利茨</w:t>
            </w:r>
          </w:p>
        </w:tc>
        <w:tc>
          <w:tcPr>
            <w:tcW w:w="2096"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中国人民大学出版社</w:t>
            </w:r>
          </w:p>
        </w:tc>
        <w:tc>
          <w:tcPr>
            <w:tcW w:w="954" w:type="dxa"/>
            <w:vAlign w:val="center"/>
          </w:tcPr>
          <w:p w:rsidR="008B3C0D" w:rsidRDefault="00291065">
            <w:pPr>
              <w:jc w:val="center"/>
              <w:rPr>
                <w:rFonts w:ascii="Times New Roman" w:hAnsi="Times New Roman"/>
                <w:sz w:val="18"/>
                <w:szCs w:val="18"/>
              </w:rPr>
            </w:pPr>
            <w:r>
              <w:rPr>
                <w:rFonts w:ascii="Times New Roman" w:hAnsi="Times New Roman"/>
                <w:sz w:val="18"/>
                <w:szCs w:val="18"/>
              </w:rPr>
              <w:t>2005</w:t>
            </w:r>
          </w:p>
        </w:tc>
        <w:tc>
          <w:tcPr>
            <w:tcW w:w="762"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中文</w:t>
            </w:r>
          </w:p>
        </w:tc>
      </w:tr>
      <w:tr w:rsidR="008B3C0D">
        <w:trPr>
          <w:trHeight w:val="397"/>
          <w:jc w:val="center"/>
        </w:trPr>
        <w:tc>
          <w:tcPr>
            <w:tcW w:w="682" w:type="dxa"/>
            <w:vAlign w:val="center"/>
          </w:tcPr>
          <w:p w:rsidR="008B3C0D" w:rsidRDefault="00291065">
            <w:pPr>
              <w:jc w:val="center"/>
              <w:rPr>
                <w:rFonts w:ascii="Times New Roman" w:hAnsi="Times New Roman"/>
                <w:sz w:val="18"/>
                <w:szCs w:val="18"/>
              </w:rPr>
            </w:pPr>
            <w:r>
              <w:rPr>
                <w:rFonts w:ascii="Times New Roman" w:hAnsi="Times New Roman"/>
                <w:sz w:val="18"/>
                <w:szCs w:val="18"/>
              </w:rPr>
              <w:t>2</w:t>
            </w:r>
          </w:p>
        </w:tc>
        <w:tc>
          <w:tcPr>
            <w:tcW w:w="2671" w:type="dxa"/>
            <w:vAlign w:val="center"/>
          </w:tcPr>
          <w:p w:rsidR="008B3C0D" w:rsidRDefault="00291065">
            <w:pPr>
              <w:jc w:val="center"/>
              <w:rPr>
                <w:rFonts w:ascii="Times New Roman" w:hAnsi="Times New Roman"/>
                <w:sz w:val="18"/>
                <w:szCs w:val="18"/>
              </w:rPr>
            </w:pPr>
            <w:r>
              <w:rPr>
                <w:rFonts w:ascii="Times New Roman" w:hAnsi="Times New Roman"/>
                <w:sz w:val="18"/>
                <w:szCs w:val="18"/>
              </w:rPr>
              <w:t>税收经济学</w:t>
            </w:r>
          </w:p>
        </w:tc>
        <w:tc>
          <w:tcPr>
            <w:tcW w:w="1907" w:type="dxa"/>
            <w:vAlign w:val="center"/>
          </w:tcPr>
          <w:p w:rsidR="008B3C0D" w:rsidRDefault="00291065">
            <w:pPr>
              <w:jc w:val="center"/>
              <w:rPr>
                <w:rFonts w:ascii="Times New Roman" w:hAnsi="Times New Roman"/>
                <w:sz w:val="18"/>
                <w:szCs w:val="18"/>
              </w:rPr>
            </w:pPr>
            <w:r>
              <w:rPr>
                <w:rFonts w:ascii="Times New Roman" w:hAnsi="Times New Roman"/>
                <w:sz w:val="18"/>
                <w:szCs w:val="18"/>
              </w:rPr>
              <w:t>伯纳德</w:t>
            </w:r>
            <w:r>
              <w:rPr>
                <w:rFonts w:ascii="Times New Roman" w:hAnsi="Times New Roman"/>
                <w:sz w:val="18"/>
                <w:szCs w:val="18"/>
              </w:rPr>
              <w:t>·</w:t>
            </w:r>
            <w:r>
              <w:rPr>
                <w:rFonts w:ascii="Times New Roman" w:hAnsi="Times New Roman"/>
                <w:sz w:val="18"/>
                <w:szCs w:val="18"/>
              </w:rPr>
              <w:t>萨拉尼</w:t>
            </w:r>
          </w:p>
        </w:tc>
        <w:tc>
          <w:tcPr>
            <w:tcW w:w="2096"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中国人民大学出版社</w:t>
            </w:r>
          </w:p>
        </w:tc>
        <w:tc>
          <w:tcPr>
            <w:tcW w:w="954" w:type="dxa"/>
            <w:vAlign w:val="center"/>
          </w:tcPr>
          <w:p w:rsidR="008B3C0D" w:rsidRDefault="00291065">
            <w:pPr>
              <w:jc w:val="center"/>
              <w:rPr>
                <w:rFonts w:ascii="Times New Roman" w:hAnsi="Times New Roman"/>
                <w:sz w:val="18"/>
                <w:szCs w:val="18"/>
              </w:rPr>
            </w:pPr>
            <w:r>
              <w:rPr>
                <w:rFonts w:ascii="Times New Roman" w:hAnsi="Times New Roman"/>
                <w:sz w:val="18"/>
                <w:szCs w:val="18"/>
              </w:rPr>
              <w:t>2005</w:t>
            </w:r>
          </w:p>
        </w:tc>
        <w:tc>
          <w:tcPr>
            <w:tcW w:w="762"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中文</w:t>
            </w:r>
          </w:p>
        </w:tc>
      </w:tr>
      <w:tr w:rsidR="008B3C0D">
        <w:trPr>
          <w:trHeight w:val="397"/>
          <w:jc w:val="center"/>
        </w:trPr>
        <w:tc>
          <w:tcPr>
            <w:tcW w:w="682" w:type="dxa"/>
            <w:vAlign w:val="center"/>
          </w:tcPr>
          <w:p w:rsidR="008B3C0D" w:rsidRDefault="00291065">
            <w:pPr>
              <w:jc w:val="center"/>
              <w:rPr>
                <w:rFonts w:ascii="Times New Roman" w:hAnsi="Times New Roman"/>
                <w:sz w:val="18"/>
                <w:szCs w:val="18"/>
              </w:rPr>
            </w:pPr>
            <w:r>
              <w:rPr>
                <w:rFonts w:ascii="Times New Roman" w:hAnsi="Times New Roman"/>
                <w:sz w:val="18"/>
                <w:szCs w:val="18"/>
              </w:rPr>
              <w:t>3</w:t>
            </w:r>
          </w:p>
        </w:tc>
        <w:tc>
          <w:tcPr>
            <w:tcW w:w="2671" w:type="dxa"/>
            <w:vAlign w:val="center"/>
          </w:tcPr>
          <w:p w:rsidR="008B3C0D" w:rsidRDefault="00291065">
            <w:pPr>
              <w:jc w:val="center"/>
              <w:rPr>
                <w:rFonts w:ascii="Times New Roman" w:hAnsi="Times New Roman"/>
                <w:sz w:val="18"/>
                <w:szCs w:val="18"/>
              </w:rPr>
            </w:pPr>
            <w:r>
              <w:rPr>
                <w:rFonts w:ascii="Times New Roman" w:hAnsi="Times New Roman"/>
                <w:sz w:val="18"/>
                <w:szCs w:val="18"/>
              </w:rPr>
              <w:t>财政学理论在当代美国和中国的实践应用</w:t>
            </w:r>
          </w:p>
        </w:tc>
        <w:tc>
          <w:tcPr>
            <w:tcW w:w="1907" w:type="dxa"/>
            <w:vAlign w:val="center"/>
          </w:tcPr>
          <w:p w:rsidR="008B3C0D" w:rsidRDefault="00291065">
            <w:pPr>
              <w:jc w:val="center"/>
              <w:rPr>
                <w:rFonts w:ascii="Times New Roman" w:hAnsi="Times New Roman"/>
                <w:sz w:val="18"/>
                <w:szCs w:val="18"/>
              </w:rPr>
            </w:pPr>
            <w:r>
              <w:rPr>
                <w:rFonts w:ascii="Times New Roman" w:hAnsi="Times New Roman"/>
                <w:sz w:val="18"/>
                <w:szCs w:val="18"/>
              </w:rPr>
              <w:t>大卫</w:t>
            </w:r>
            <w:r>
              <w:rPr>
                <w:rFonts w:ascii="Times New Roman" w:hAnsi="Times New Roman"/>
                <w:sz w:val="18"/>
                <w:szCs w:val="18"/>
              </w:rPr>
              <w:t>·N</w:t>
            </w:r>
            <w:r>
              <w:rPr>
                <w:rFonts w:ascii="Times New Roman" w:hAnsi="Times New Roman"/>
                <w:sz w:val="18"/>
                <w:szCs w:val="18"/>
              </w:rPr>
              <w:t>．海</w:t>
            </w:r>
            <w:proofErr w:type="gramStart"/>
            <w:r>
              <w:rPr>
                <w:rFonts w:ascii="Times New Roman" w:hAnsi="Times New Roman"/>
                <w:sz w:val="18"/>
                <w:szCs w:val="18"/>
              </w:rPr>
              <w:t>曼</w:t>
            </w:r>
            <w:proofErr w:type="gramEnd"/>
          </w:p>
        </w:tc>
        <w:tc>
          <w:tcPr>
            <w:tcW w:w="2096" w:type="dxa"/>
            <w:vAlign w:val="center"/>
          </w:tcPr>
          <w:p w:rsidR="008B3C0D" w:rsidRDefault="00291065">
            <w:pPr>
              <w:jc w:val="center"/>
              <w:rPr>
                <w:rFonts w:ascii="Times New Roman" w:hAnsi="Times New Roman"/>
                <w:sz w:val="18"/>
                <w:szCs w:val="18"/>
              </w:rPr>
            </w:pPr>
            <w:r>
              <w:rPr>
                <w:rFonts w:ascii="Times New Roman" w:hAnsi="Times New Roman"/>
                <w:sz w:val="18"/>
                <w:szCs w:val="18"/>
              </w:rPr>
              <w:t>北京大学出版社</w:t>
            </w:r>
          </w:p>
        </w:tc>
        <w:tc>
          <w:tcPr>
            <w:tcW w:w="954" w:type="dxa"/>
            <w:vAlign w:val="center"/>
          </w:tcPr>
          <w:p w:rsidR="008B3C0D" w:rsidRDefault="00291065">
            <w:pPr>
              <w:jc w:val="center"/>
              <w:rPr>
                <w:rFonts w:ascii="Times New Roman" w:hAnsi="Times New Roman"/>
                <w:sz w:val="18"/>
                <w:szCs w:val="18"/>
              </w:rPr>
            </w:pPr>
            <w:r>
              <w:rPr>
                <w:rFonts w:ascii="Times New Roman" w:hAnsi="Times New Roman"/>
                <w:sz w:val="18"/>
                <w:szCs w:val="18"/>
              </w:rPr>
              <w:t>2011</w:t>
            </w:r>
          </w:p>
        </w:tc>
        <w:tc>
          <w:tcPr>
            <w:tcW w:w="762"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中文</w:t>
            </w:r>
          </w:p>
        </w:tc>
      </w:tr>
      <w:tr w:rsidR="008B3C0D">
        <w:trPr>
          <w:trHeight w:val="397"/>
          <w:jc w:val="center"/>
        </w:trPr>
        <w:tc>
          <w:tcPr>
            <w:tcW w:w="682" w:type="dxa"/>
            <w:vAlign w:val="center"/>
          </w:tcPr>
          <w:p w:rsidR="008B3C0D" w:rsidRDefault="00291065">
            <w:pPr>
              <w:jc w:val="center"/>
              <w:rPr>
                <w:rFonts w:ascii="Times New Roman" w:hAnsi="Times New Roman"/>
                <w:sz w:val="18"/>
                <w:szCs w:val="18"/>
              </w:rPr>
            </w:pPr>
            <w:r>
              <w:rPr>
                <w:rFonts w:ascii="Times New Roman" w:hAnsi="Times New Roman"/>
                <w:sz w:val="18"/>
                <w:szCs w:val="18"/>
              </w:rPr>
              <w:t>4</w:t>
            </w:r>
          </w:p>
        </w:tc>
        <w:tc>
          <w:tcPr>
            <w:tcW w:w="2671" w:type="dxa"/>
            <w:vAlign w:val="center"/>
          </w:tcPr>
          <w:p w:rsidR="008B3C0D" w:rsidRDefault="00291065">
            <w:pPr>
              <w:jc w:val="center"/>
              <w:rPr>
                <w:rFonts w:ascii="Times New Roman" w:hAnsi="Times New Roman"/>
                <w:sz w:val="18"/>
                <w:szCs w:val="18"/>
              </w:rPr>
            </w:pPr>
            <w:r>
              <w:rPr>
                <w:rFonts w:ascii="Times New Roman" w:hAnsi="Times New Roman"/>
                <w:sz w:val="18"/>
                <w:szCs w:val="18"/>
              </w:rPr>
              <w:t>公共部门经济学前沿问题</w:t>
            </w:r>
          </w:p>
        </w:tc>
        <w:tc>
          <w:tcPr>
            <w:tcW w:w="1907" w:type="dxa"/>
            <w:vAlign w:val="center"/>
          </w:tcPr>
          <w:p w:rsidR="008B3C0D" w:rsidRDefault="00291065">
            <w:pPr>
              <w:jc w:val="center"/>
              <w:rPr>
                <w:rFonts w:ascii="Times New Roman" w:hAnsi="Times New Roman"/>
                <w:sz w:val="18"/>
                <w:szCs w:val="18"/>
              </w:rPr>
            </w:pPr>
            <w:r>
              <w:rPr>
                <w:rFonts w:ascii="Times New Roman" w:hAnsi="Times New Roman"/>
                <w:sz w:val="18"/>
                <w:szCs w:val="18"/>
              </w:rPr>
              <w:t>彼德</w:t>
            </w:r>
            <w:r>
              <w:rPr>
                <w:rFonts w:ascii="Times New Roman" w:hAnsi="Times New Roman"/>
                <w:sz w:val="18"/>
                <w:szCs w:val="18"/>
              </w:rPr>
              <w:t>·M·</w:t>
            </w:r>
            <w:r>
              <w:rPr>
                <w:rFonts w:ascii="Times New Roman" w:hAnsi="Times New Roman"/>
                <w:sz w:val="18"/>
                <w:szCs w:val="18"/>
              </w:rPr>
              <w:t>杰克逊</w:t>
            </w:r>
          </w:p>
        </w:tc>
        <w:tc>
          <w:tcPr>
            <w:tcW w:w="2096"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中国税务出版社</w:t>
            </w:r>
          </w:p>
        </w:tc>
        <w:tc>
          <w:tcPr>
            <w:tcW w:w="954" w:type="dxa"/>
            <w:vAlign w:val="center"/>
          </w:tcPr>
          <w:p w:rsidR="008B3C0D" w:rsidRDefault="00291065">
            <w:pPr>
              <w:jc w:val="center"/>
              <w:rPr>
                <w:rFonts w:ascii="Times New Roman" w:hAnsi="Times New Roman"/>
                <w:sz w:val="18"/>
                <w:szCs w:val="18"/>
              </w:rPr>
            </w:pPr>
            <w:r>
              <w:rPr>
                <w:rFonts w:ascii="Times New Roman" w:hAnsi="Times New Roman"/>
                <w:sz w:val="18"/>
                <w:szCs w:val="18"/>
              </w:rPr>
              <w:t>2000</w:t>
            </w:r>
          </w:p>
        </w:tc>
        <w:tc>
          <w:tcPr>
            <w:tcW w:w="762"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中文</w:t>
            </w:r>
          </w:p>
        </w:tc>
      </w:tr>
      <w:tr w:rsidR="008B3C0D">
        <w:trPr>
          <w:trHeight w:val="397"/>
          <w:jc w:val="center"/>
        </w:trPr>
        <w:tc>
          <w:tcPr>
            <w:tcW w:w="682" w:type="dxa"/>
            <w:vAlign w:val="center"/>
          </w:tcPr>
          <w:p w:rsidR="008B3C0D" w:rsidRDefault="00291065">
            <w:pPr>
              <w:jc w:val="center"/>
              <w:rPr>
                <w:rFonts w:ascii="Times New Roman" w:hAnsi="Times New Roman"/>
                <w:sz w:val="18"/>
                <w:szCs w:val="18"/>
              </w:rPr>
            </w:pPr>
            <w:r>
              <w:rPr>
                <w:rFonts w:ascii="Times New Roman" w:hAnsi="Times New Roman"/>
                <w:sz w:val="18"/>
                <w:szCs w:val="18"/>
              </w:rPr>
              <w:t>5</w:t>
            </w:r>
          </w:p>
        </w:tc>
        <w:tc>
          <w:tcPr>
            <w:tcW w:w="2671" w:type="dxa"/>
            <w:vAlign w:val="center"/>
          </w:tcPr>
          <w:p w:rsidR="008B3C0D" w:rsidRDefault="00291065">
            <w:pPr>
              <w:jc w:val="center"/>
              <w:rPr>
                <w:rFonts w:ascii="Times New Roman" w:hAnsi="Times New Roman"/>
                <w:sz w:val="18"/>
                <w:szCs w:val="18"/>
              </w:rPr>
            </w:pPr>
            <w:r>
              <w:rPr>
                <w:rFonts w:ascii="Times New Roman" w:hAnsi="Times New Roman"/>
                <w:sz w:val="18"/>
                <w:szCs w:val="18"/>
              </w:rPr>
              <w:t>政治经济学：对经济政策的解释</w:t>
            </w:r>
          </w:p>
        </w:tc>
        <w:tc>
          <w:tcPr>
            <w:tcW w:w="1907" w:type="dxa"/>
            <w:vAlign w:val="center"/>
          </w:tcPr>
          <w:p w:rsidR="008B3C0D" w:rsidRDefault="00291065">
            <w:pPr>
              <w:jc w:val="center"/>
              <w:rPr>
                <w:rFonts w:ascii="Times New Roman" w:hAnsi="Times New Roman"/>
                <w:sz w:val="18"/>
                <w:szCs w:val="18"/>
              </w:rPr>
            </w:pPr>
            <w:r>
              <w:rPr>
                <w:rFonts w:ascii="Times New Roman" w:hAnsi="Times New Roman"/>
                <w:sz w:val="18"/>
                <w:szCs w:val="18"/>
              </w:rPr>
              <w:t>T·</w:t>
            </w:r>
            <w:r>
              <w:rPr>
                <w:rFonts w:ascii="Times New Roman" w:hAnsi="Times New Roman"/>
                <w:sz w:val="18"/>
                <w:szCs w:val="18"/>
              </w:rPr>
              <w:t>佩尔森，</w:t>
            </w:r>
            <w:r>
              <w:rPr>
                <w:rFonts w:ascii="Times New Roman" w:hAnsi="Times New Roman"/>
                <w:sz w:val="18"/>
                <w:szCs w:val="18"/>
              </w:rPr>
              <w:t>G·</w:t>
            </w:r>
            <w:r>
              <w:rPr>
                <w:rFonts w:ascii="Times New Roman" w:hAnsi="Times New Roman"/>
                <w:sz w:val="18"/>
                <w:szCs w:val="18"/>
              </w:rPr>
              <w:t>塔贝里尼</w:t>
            </w:r>
          </w:p>
        </w:tc>
        <w:tc>
          <w:tcPr>
            <w:tcW w:w="2096"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中国人民大学出版社</w:t>
            </w:r>
          </w:p>
        </w:tc>
        <w:tc>
          <w:tcPr>
            <w:tcW w:w="954" w:type="dxa"/>
            <w:vAlign w:val="center"/>
          </w:tcPr>
          <w:p w:rsidR="008B3C0D" w:rsidRDefault="00291065">
            <w:pPr>
              <w:jc w:val="center"/>
              <w:rPr>
                <w:rFonts w:ascii="Times New Roman" w:hAnsi="Times New Roman"/>
                <w:sz w:val="18"/>
                <w:szCs w:val="18"/>
              </w:rPr>
            </w:pPr>
            <w:r>
              <w:rPr>
                <w:rFonts w:ascii="Times New Roman" w:hAnsi="Times New Roman"/>
                <w:sz w:val="18"/>
                <w:szCs w:val="18"/>
              </w:rPr>
              <w:t>2007</w:t>
            </w:r>
          </w:p>
        </w:tc>
        <w:tc>
          <w:tcPr>
            <w:tcW w:w="762"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中文</w:t>
            </w:r>
          </w:p>
        </w:tc>
      </w:tr>
      <w:tr w:rsidR="008B3C0D">
        <w:trPr>
          <w:trHeight w:val="397"/>
          <w:jc w:val="center"/>
        </w:trPr>
        <w:tc>
          <w:tcPr>
            <w:tcW w:w="682" w:type="dxa"/>
            <w:vAlign w:val="center"/>
          </w:tcPr>
          <w:p w:rsidR="008B3C0D" w:rsidRDefault="00291065">
            <w:pPr>
              <w:jc w:val="center"/>
              <w:rPr>
                <w:rFonts w:ascii="Times New Roman" w:hAnsi="Times New Roman"/>
                <w:sz w:val="18"/>
                <w:szCs w:val="18"/>
              </w:rPr>
            </w:pPr>
            <w:r>
              <w:rPr>
                <w:rFonts w:ascii="Times New Roman" w:hAnsi="Times New Roman"/>
                <w:sz w:val="18"/>
                <w:szCs w:val="18"/>
              </w:rPr>
              <w:t>6</w:t>
            </w:r>
          </w:p>
        </w:tc>
        <w:tc>
          <w:tcPr>
            <w:tcW w:w="2671" w:type="dxa"/>
            <w:vAlign w:val="center"/>
          </w:tcPr>
          <w:p w:rsidR="008B3C0D" w:rsidRDefault="00291065">
            <w:pPr>
              <w:jc w:val="center"/>
              <w:rPr>
                <w:rFonts w:ascii="Times New Roman" w:hAnsi="Times New Roman"/>
                <w:sz w:val="18"/>
                <w:szCs w:val="18"/>
              </w:rPr>
            </w:pPr>
            <w:r>
              <w:rPr>
                <w:rFonts w:ascii="Times New Roman" w:hAnsi="Times New Roman"/>
                <w:sz w:val="18"/>
                <w:szCs w:val="18"/>
              </w:rPr>
              <w:t>论经济学和经济学家</w:t>
            </w:r>
          </w:p>
        </w:tc>
        <w:tc>
          <w:tcPr>
            <w:tcW w:w="1907" w:type="dxa"/>
            <w:vAlign w:val="center"/>
          </w:tcPr>
          <w:p w:rsidR="008B3C0D" w:rsidRDefault="00291065">
            <w:pPr>
              <w:jc w:val="center"/>
              <w:rPr>
                <w:rFonts w:ascii="Times New Roman" w:hAnsi="Times New Roman"/>
                <w:sz w:val="18"/>
                <w:szCs w:val="18"/>
              </w:rPr>
            </w:pPr>
            <w:r>
              <w:rPr>
                <w:rFonts w:ascii="Times New Roman" w:hAnsi="Times New Roman"/>
                <w:sz w:val="18"/>
                <w:szCs w:val="18"/>
              </w:rPr>
              <w:t>罗纳德</w:t>
            </w:r>
            <w:r>
              <w:rPr>
                <w:rFonts w:ascii="Times New Roman" w:hAnsi="Times New Roman"/>
                <w:sz w:val="18"/>
                <w:szCs w:val="18"/>
              </w:rPr>
              <w:t>·</w:t>
            </w:r>
            <w:hyperlink r:id="rId9" w:tgtFrame="_blank" w:history="1">
              <w:r>
                <w:rPr>
                  <w:rFonts w:ascii="Times New Roman" w:hAnsi="Times New Roman"/>
                </w:rPr>
                <w:t>科斯</w:t>
              </w:r>
            </w:hyperlink>
          </w:p>
        </w:tc>
        <w:tc>
          <w:tcPr>
            <w:tcW w:w="2096" w:type="dxa"/>
            <w:vAlign w:val="center"/>
          </w:tcPr>
          <w:p w:rsidR="008B3C0D" w:rsidRDefault="0066306F">
            <w:pPr>
              <w:jc w:val="center"/>
              <w:rPr>
                <w:rFonts w:ascii="Times New Roman" w:hAnsi="Times New Roman"/>
                <w:sz w:val="18"/>
                <w:szCs w:val="18"/>
              </w:rPr>
            </w:pPr>
            <w:hyperlink r:id="rId10" w:tgtFrame="_blank" w:history="1">
              <w:r w:rsidR="00291065">
                <w:rPr>
                  <w:rFonts w:ascii="Times New Roman" w:hAnsi="Times New Roman"/>
                </w:rPr>
                <w:t>格致出版社</w:t>
              </w:r>
            </w:hyperlink>
          </w:p>
        </w:tc>
        <w:tc>
          <w:tcPr>
            <w:tcW w:w="954" w:type="dxa"/>
            <w:vAlign w:val="center"/>
          </w:tcPr>
          <w:p w:rsidR="008B3C0D" w:rsidRDefault="00291065">
            <w:pPr>
              <w:jc w:val="center"/>
              <w:rPr>
                <w:rFonts w:ascii="Times New Roman" w:hAnsi="Times New Roman"/>
                <w:sz w:val="18"/>
                <w:szCs w:val="18"/>
              </w:rPr>
            </w:pPr>
            <w:r>
              <w:rPr>
                <w:rFonts w:ascii="Times New Roman" w:hAnsi="Times New Roman"/>
                <w:sz w:val="18"/>
                <w:szCs w:val="18"/>
              </w:rPr>
              <w:t>2008</w:t>
            </w:r>
          </w:p>
        </w:tc>
        <w:tc>
          <w:tcPr>
            <w:tcW w:w="762"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中文</w:t>
            </w:r>
          </w:p>
        </w:tc>
      </w:tr>
      <w:tr w:rsidR="008B3C0D">
        <w:trPr>
          <w:trHeight w:val="397"/>
          <w:jc w:val="center"/>
        </w:trPr>
        <w:tc>
          <w:tcPr>
            <w:tcW w:w="682" w:type="dxa"/>
            <w:vAlign w:val="center"/>
          </w:tcPr>
          <w:p w:rsidR="008B3C0D" w:rsidRDefault="00291065">
            <w:pPr>
              <w:jc w:val="center"/>
              <w:rPr>
                <w:rFonts w:ascii="Times New Roman" w:hAnsi="Times New Roman"/>
                <w:sz w:val="18"/>
                <w:szCs w:val="18"/>
              </w:rPr>
            </w:pPr>
            <w:r>
              <w:rPr>
                <w:rFonts w:ascii="Times New Roman" w:hAnsi="Times New Roman"/>
                <w:sz w:val="18"/>
                <w:szCs w:val="18"/>
              </w:rPr>
              <w:t>7</w:t>
            </w:r>
          </w:p>
        </w:tc>
        <w:tc>
          <w:tcPr>
            <w:tcW w:w="2671" w:type="dxa"/>
            <w:vAlign w:val="center"/>
          </w:tcPr>
          <w:p w:rsidR="008B3C0D" w:rsidRDefault="00291065">
            <w:pPr>
              <w:jc w:val="center"/>
              <w:rPr>
                <w:rFonts w:ascii="Times New Roman" w:hAnsi="Times New Roman"/>
                <w:sz w:val="18"/>
                <w:szCs w:val="18"/>
              </w:rPr>
            </w:pPr>
            <w:r>
              <w:rPr>
                <w:rFonts w:ascii="Times New Roman" w:hAnsi="Times New Roman"/>
                <w:sz w:val="18"/>
                <w:szCs w:val="18"/>
              </w:rPr>
              <w:t>外国税制概览</w:t>
            </w:r>
          </w:p>
        </w:tc>
        <w:tc>
          <w:tcPr>
            <w:tcW w:w="1907" w:type="dxa"/>
            <w:vAlign w:val="center"/>
          </w:tcPr>
          <w:p w:rsidR="008B3C0D" w:rsidRDefault="00291065">
            <w:pPr>
              <w:jc w:val="center"/>
              <w:rPr>
                <w:rFonts w:ascii="Times New Roman" w:hAnsi="Times New Roman"/>
                <w:sz w:val="18"/>
                <w:szCs w:val="18"/>
              </w:rPr>
            </w:pPr>
            <w:r>
              <w:rPr>
                <w:rFonts w:ascii="Times New Roman" w:hAnsi="Times New Roman"/>
                <w:sz w:val="18"/>
                <w:szCs w:val="18"/>
              </w:rPr>
              <w:t>国家税务总局税收科学研究所编译</w:t>
            </w:r>
          </w:p>
        </w:tc>
        <w:tc>
          <w:tcPr>
            <w:tcW w:w="2096"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中国税务出版社</w:t>
            </w:r>
          </w:p>
        </w:tc>
        <w:tc>
          <w:tcPr>
            <w:tcW w:w="954" w:type="dxa"/>
            <w:vAlign w:val="center"/>
          </w:tcPr>
          <w:p w:rsidR="008B3C0D" w:rsidRDefault="00291065">
            <w:pPr>
              <w:jc w:val="center"/>
              <w:rPr>
                <w:rFonts w:ascii="Times New Roman" w:hAnsi="Times New Roman"/>
                <w:sz w:val="18"/>
                <w:szCs w:val="18"/>
              </w:rPr>
            </w:pPr>
            <w:r>
              <w:rPr>
                <w:rFonts w:ascii="Times New Roman" w:hAnsi="Times New Roman"/>
                <w:sz w:val="18"/>
                <w:szCs w:val="18"/>
              </w:rPr>
              <w:t>2004</w:t>
            </w:r>
          </w:p>
        </w:tc>
        <w:tc>
          <w:tcPr>
            <w:tcW w:w="762"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中文</w:t>
            </w:r>
          </w:p>
        </w:tc>
      </w:tr>
      <w:tr w:rsidR="008B3C0D">
        <w:trPr>
          <w:trHeight w:val="397"/>
          <w:jc w:val="center"/>
        </w:trPr>
        <w:tc>
          <w:tcPr>
            <w:tcW w:w="682" w:type="dxa"/>
            <w:vAlign w:val="center"/>
          </w:tcPr>
          <w:p w:rsidR="008B3C0D" w:rsidRDefault="00291065">
            <w:pPr>
              <w:jc w:val="center"/>
              <w:rPr>
                <w:rFonts w:ascii="Times New Roman" w:hAnsi="Times New Roman"/>
                <w:sz w:val="18"/>
                <w:szCs w:val="18"/>
              </w:rPr>
            </w:pPr>
            <w:r>
              <w:rPr>
                <w:rFonts w:ascii="Times New Roman" w:hAnsi="Times New Roman"/>
                <w:sz w:val="18"/>
                <w:szCs w:val="18"/>
              </w:rPr>
              <w:t>8</w:t>
            </w:r>
          </w:p>
        </w:tc>
        <w:tc>
          <w:tcPr>
            <w:tcW w:w="2671" w:type="dxa"/>
            <w:vAlign w:val="center"/>
          </w:tcPr>
          <w:p w:rsidR="008B3C0D" w:rsidRDefault="00291065">
            <w:pPr>
              <w:jc w:val="center"/>
              <w:rPr>
                <w:rFonts w:ascii="Times New Roman" w:hAnsi="Times New Roman"/>
                <w:sz w:val="18"/>
                <w:szCs w:val="18"/>
              </w:rPr>
            </w:pPr>
            <w:r>
              <w:rPr>
                <w:rFonts w:ascii="Times New Roman" w:hAnsi="Times New Roman"/>
                <w:sz w:val="18"/>
                <w:szCs w:val="18"/>
              </w:rPr>
              <w:t>外国税收制度</w:t>
            </w:r>
          </w:p>
        </w:tc>
        <w:tc>
          <w:tcPr>
            <w:tcW w:w="1907" w:type="dxa"/>
            <w:vAlign w:val="center"/>
          </w:tcPr>
          <w:p w:rsidR="008B3C0D" w:rsidRDefault="00291065">
            <w:pPr>
              <w:jc w:val="center"/>
              <w:rPr>
                <w:rFonts w:ascii="Times New Roman" w:hAnsi="Times New Roman"/>
                <w:sz w:val="18"/>
                <w:szCs w:val="18"/>
              </w:rPr>
            </w:pPr>
            <w:r>
              <w:rPr>
                <w:rFonts w:ascii="Times New Roman" w:hAnsi="Times New Roman"/>
                <w:sz w:val="18"/>
                <w:szCs w:val="18"/>
              </w:rPr>
              <w:t>王国华</w:t>
            </w:r>
          </w:p>
        </w:tc>
        <w:tc>
          <w:tcPr>
            <w:tcW w:w="2096" w:type="dxa"/>
            <w:vAlign w:val="center"/>
          </w:tcPr>
          <w:p w:rsidR="008B3C0D" w:rsidRDefault="00291065">
            <w:pPr>
              <w:jc w:val="center"/>
              <w:rPr>
                <w:rFonts w:ascii="Times New Roman" w:hAnsi="Times New Roman"/>
                <w:sz w:val="18"/>
                <w:szCs w:val="18"/>
              </w:rPr>
            </w:pPr>
            <w:r>
              <w:rPr>
                <w:rFonts w:ascii="Times New Roman" w:hAnsi="Times New Roman"/>
                <w:sz w:val="18"/>
                <w:szCs w:val="18"/>
              </w:rPr>
              <w:t>人民大学出版社</w:t>
            </w:r>
          </w:p>
        </w:tc>
        <w:tc>
          <w:tcPr>
            <w:tcW w:w="954" w:type="dxa"/>
            <w:vAlign w:val="center"/>
          </w:tcPr>
          <w:p w:rsidR="008B3C0D" w:rsidRDefault="00291065">
            <w:pPr>
              <w:jc w:val="center"/>
              <w:rPr>
                <w:rFonts w:ascii="Times New Roman" w:hAnsi="Times New Roman"/>
                <w:sz w:val="18"/>
                <w:szCs w:val="18"/>
              </w:rPr>
            </w:pPr>
            <w:r>
              <w:rPr>
                <w:rFonts w:ascii="Times New Roman" w:hAnsi="Times New Roman"/>
                <w:sz w:val="18"/>
                <w:szCs w:val="18"/>
              </w:rPr>
              <w:t>2008</w:t>
            </w:r>
          </w:p>
        </w:tc>
        <w:tc>
          <w:tcPr>
            <w:tcW w:w="762"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中文</w:t>
            </w:r>
          </w:p>
        </w:tc>
      </w:tr>
      <w:tr w:rsidR="008B3C0D">
        <w:trPr>
          <w:trHeight w:val="397"/>
          <w:jc w:val="center"/>
        </w:trPr>
        <w:tc>
          <w:tcPr>
            <w:tcW w:w="682" w:type="dxa"/>
            <w:vAlign w:val="center"/>
          </w:tcPr>
          <w:p w:rsidR="008B3C0D" w:rsidRDefault="00291065">
            <w:pPr>
              <w:jc w:val="center"/>
              <w:rPr>
                <w:rFonts w:ascii="Times New Roman" w:hAnsi="Times New Roman"/>
                <w:sz w:val="18"/>
                <w:szCs w:val="18"/>
              </w:rPr>
            </w:pPr>
            <w:r>
              <w:rPr>
                <w:rFonts w:ascii="Times New Roman" w:hAnsi="Times New Roman"/>
                <w:sz w:val="18"/>
                <w:szCs w:val="18"/>
              </w:rPr>
              <w:t>9</w:t>
            </w:r>
          </w:p>
        </w:tc>
        <w:tc>
          <w:tcPr>
            <w:tcW w:w="2671" w:type="dxa"/>
            <w:vAlign w:val="center"/>
          </w:tcPr>
          <w:p w:rsidR="008B3C0D" w:rsidRDefault="00291065">
            <w:pPr>
              <w:jc w:val="center"/>
              <w:rPr>
                <w:rFonts w:ascii="Times New Roman" w:hAnsi="Times New Roman"/>
                <w:sz w:val="18"/>
                <w:szCs w:val="18"/>
              </w:rPr>
            </w:pPr>
            <w:r>
              <w:rPr>
                <w:rFonts w:ascii="Times New Roman" w:hAnsi="Times New Roman"/>
                <w:sz w:val="18"/>
                <w:szCs w:val="18"/>
              </w:rPr>
              <w:t>税收学</w:t>
            </w:r>
          </w:p>
        </w:tc>
        <w:tc>
          <w:tcPr>
            <w:tcW w:w="1907" w:type="dxa"/>
            <w:vAlign w:val="center"/>
          </w:tcPr>
          <w:p w:rsidR="008B3C0D" w:rsidRDefault="00291065">
            <w:pPr>
              <w:jc w:val="center"/>
              <w:rPr>
                <w:rFonts w:ascii="Times New Roman" w:hAnsi="Times New Roman"/>
                <w:sz w:val="18"/>
                <w:szCs w:val="18"/>
              </w:rPr>
            </w:pPr>
            <w:r>
              <w:rPr>
                <w:rFonts w:ascii="Times New Roman" w:hAnsi="Times New Roman"/>
                <w:sz w:val="18"/>
                <w:szCs w:val="18"/>
              </w:rPr>
              <w:t>杨斌</w:t>
            </w:r>
          </w:p>
        </w:tc>
        <w:tc>
          <w:tcPr>
            <w:tcW w:w="2096" w:type="dxa"/>
            <w:vAlign w:val="center"/>
          </w:tcPr>
          <w:p w:rsidR="008B3C0D" w:rsidRDefault="00291065">
            <w:pPr>
              <w:jc w:val="center"/>
              <w:rPr>
                <w:rFonts w:ascii="Times New Roman" w:hAnsi="Times New Roman"/>
                <w:sz w:val="18"/>
                <w:szCs w:val="18"/>
              </w:rPr>
            </w:pPr>
            <w:r>
              <w:rPr>
                <w:rFonts w:ascii="Times New Roman" w:hAnsi="Times New Roman"/>
                <w:sz w:val="18"/>
                <w:szCs w:val="18"/>
              </w:rPr>
              <w:t>科学出版社</w:t>
            </w:r>
          </w:p>
        </w:tc>
        <w:tc>
          <w:tcPr>
            <w:tcW w:w="954" w:type="dxa"/>
            <w:vAlign w:val="center"/>
          </w:tcPr>
          <w:p w:rsidR="008B3C0D" w:rsidRDefault="00291065">
            <w:pPr>
              <w:jc w:val="center"/>
              <w:rPr>
                <w:rFonts w:ascii="Times New Roman" w:hAnsi="Times New Roman"/>
                <w:sz w:val="18"/>
                <w:szCs w:val="18"/>
              </w:rPr>
            </w:pPr>
            <w:r>
              <w:rPr>
                <w:rFonts w:ascii="Times New Roman" w:hAnsi="Times New Roman"/>
                <w:sz w:val="18"/>
                <w:szCs w:val="18"/>
              </w:rPr>
              <w:t>2011</w:t>
            </w:r>
          </w:p>
        </w:tc>
        <w:tc>
          <w:tcPr>
            <w:tcW w:w="762"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中文</w:t>
            </w:r>
          </w:p>
        </w:tc>
      </w:tr>
      <w:tr w:rsidR="008B3C0D">
        <w:trPr>
          <w:trHeight w:val="397"/>
          <w:jc w:val="center"/>
        </w:trPr>
        <w:tc>
          <w:tcPr>
            <w:tcW w:w="682" w:type="dxa"/>
            <w:vAlign w:val="center"/>
          </w:tcPr>
          <w:p w:rsidR="008B3C0D" w:rsidRDefault="00291065">
            <w:pPr>
              <w:jc w:val="center"/>
              <w:rPr>
                <w:rFonts w:ascii="Times New Roman" w:hAnsi="Times New Roman"/>
                <w:sz w:val="18"/>
                <w:szCs w:val="18"/>
              </w:rPr>
            </w:pPr>
            <w:r>
              <w:rPr>
                <w:rFonts w:ascii="Times New Roman" w:hAnsi="Times New Roman"/>
                <w:sz w:val="18"/>
                <w:szCs w:val="18"/>
              </w:rPr>
              <w:t>10</w:t>
            </w:r>
          </w:p>
        </w:tc>
        <w:tc>
          <w:tcPr>
            <w:tcW w:w="2671" w:type="dxa"/>
            <w:vAlign w:val="center"/>
          </w:tcPr>
          <w:p w:rsidR="008B3C0D" w:rsidRDefault="00291065">
            <w:pPr>
              <w:jc w:val="center"/>
              <w:rPr>
                <w:rFonts w:ascii="Times New Roman" w:hAnsi="Times New Roman"/>
                <w:sz w:val="18"/>
                <w:szCs w:val="18"/>
              </w:rPr>
            </w:pPr>
            <w:r>
              <w:rPr>
                <w:rFonts w:ascii="Times New Roman" w:hAnsi="Times New Roman"/>
                <w:sz w:val="18"/>
                <w:szCs w:val="18"/>
              </w:rPr>
              <w:t>税收疑难案例分析</w:t>
            </w:r>
          </w:p>
        </w:tc>
        <w:tc>
          <w:tcPr>
            <w:tcW w:w="1907" w:type="dxa"/>
            <w:vAlign w:val="center"/>
          </w:tcPr>
          <w:p w:rsidR="008B3C0D" w:rsidRDefault="00291065">
            <w:pPr>
              <w:jc w:val="center"/>
              <w:rPr>
                <w:rFonts w:ascii="Times New Roman" w:hAnsi="Times New Roman"/>
                <w:sz w:val="18"/>
                <w:szCs w:val="18"/>
              </w:rPr>
            </w:pPr>
            <w:r>
              <w:rPr>
                <w:rFonts w:ascii="Times New Roman" w:hAnsi="Times New Roman"/>
                <w:sz w:val="18"/>
                <w:szCs w:val="18"/>
              </w:rPr>
              <w:t>高金平</w:t>
            </w:r>
          </w:p>
        </w:tc>
        <w:tc>
          <w:tcPr>
            <w:tcW w:w="2096"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中国财经经济出版社</w:t>
            </w:r>
          </w:p>
        </w:tc>
        <w:tc>
          <w:tcPr>
            <w:tcW w:w="954" w:type="dxa"/>
            <w:vAlign w:val="center"/>
          </w:tcPr>
          <w:p w:rsidR="008B3C0D" w:rsidRDefault="00291065">
            <w:pPr>
              <w:jc w:val="center"/>
              <w:rPr>
                <w:rFonts w:ascii="Times New Roman" w:hAnsi="Times New Roman"/>
                <w:sz w:val="18"/>
                <w:szCs w:val="18"/>
              </w:rPr>
            </w:pPr>
            <w:r>
              <w:rPr>
                <w:rFonts w:ascii="Times New Roman" w:hAnsi="Times New Roman"/>
                <w:sz w:val="18"/>
                <w:szCs w:val="18"/>
              </w:rPr>
              <w:t>2012</w:t>
            </w:r>
          </w:p>
        </w:tc>
        <w:tc>
          <w:tcPr>
            <w:tcW w:w="762"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中文</w:t>
            </w:r>
          </w:p>
        </w:tc>
      </w:tr>
      <w:tr w:rsidR="008B3C0D">
        <w:trPr>
          <w:trHeight w:val="397"/>
          <w:jc w:val="center"/>
        </w:trPr>
        <w:tc>
          <w:tcPr>
            <w:tcW w:w="682" w:type="dxa"/>
            <w:vAlign w:val="center"/>
          </w:tcPr>
          <w:p w:rsidR="008B3C0D" w:rsidRDefault="00291065">
            <w:pPr>
              <w:jc w:val="center"/>
              <w:rPr>
                <w:rFonts w:ascii="Times New Roman" w:hAnsi="Times New Roman"/>
                <w:sz w:val="18"/>
                <w:szCs w:val="18"/>
              </w:rPr>
            </w:pPr>
            <w:r>
              <w:rPr>
                <w:rFonts w:ascii="Times New Roman" w:hAnsi="Times New Roman"/>
                <w:sz w:val="18"/>
                <w:szCs w:val="18"/>
              </w:rPr>
              <w:t>11</w:t>
            </w:r>
          </w:p>
        </w:tc>
        <w:tc>
          <w:tcPr>
            <w:tcW w:w="2671" w:type="dxa"/>
            <w:vAlign w:val="center"/>
          </w:tcPr>
          <w:p w:rsidR="008B3C0D" w:rsidRDefault="00291065">
            <w:pPr>
              <w:jc w:val="center"/>
              <w:rPr>
                <w:rFonts w:ascii="Times New Roman" w:hAnsi="Times New Roman"/>
                <w:sz w:val="18"/>
                <w:szCs w:val="18"/>
              </w:rPr>
            </w:pPr>
            <w:r>
              <w:rPr>
                <w:rFonts w:ascii="Times New Roman" w:hAnsi="Times New Roman"/>
                <w:sz w:val="18"/>
                <w:szCs w:val="18"/>
              </w:rPr>
              <w:t>税法</w:t>
            </w:r>
          </w:p>
        </w:tc>
        <w:tc>
          <w:tcPr>
            <w:tcW w:w="1907"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中国注册会计师协会</w:t>
            </w:r>
            <w:r>
              <w:rPr>
                <w:rFonts w:ascii="Times New Roman" w:hAnsi="Times New Roman"/>
                <w:sz w:val="18"/>
                <w:szCs w:val="18"/>
              </w:rPr>
              <w:t xml:space="preserve"> </w:t>
            </w:r>
          </w:p>
        </w:tc>
        <w:tc>
          <w:tcPr>
            <w:tcW w:w="2096" w:type="dxa"/>
            <w:vAlign w:val="center"/>
          </w:tcPr>
          <w:p w:rsidR="008B3C0D" w:rsidRDefault="00291065">
            <w:pPr>
              <w:jc w:val="center"/>
              <w:rPr>
                <w:rFonts w:ascii="Times New Roman" w:hAnsi="Times New Roman"/>
                <w:sz w:val="18"/>
                <w:szCs w:val="18"/>
              </w:rPr>
            </w:pPr>
            <w:r>
              <w:rPr>
                <w:rFonts w:ascii="Times New Roman" w:hAnsi="Times New Roman"/>
                <w:sz w:val="18"/>
                <w:szCs w:val="18"/>
              </w:rPr>
              <w:t>经济科学出版社</w:t>
            </w:r>
          </w:p>
        </w:tc>
        <w:tc>
          <w:tcPr>
            <w:tcW w:w="954" w:type="dxa"/>
            <w:vAlign w:val="center"/>
          </w:tcPr>
          <w:p w:rsidR="008B3C0D" w:rsidRDefault="00291065">
            <w:pPr>
              <w:jc w:val="center"/>
              <w:rPr>
                <w:rFonts w:ascii="Times New Roman" w:hAnsi="Times New Roman"/>
                <w:sz w:val="18"/>
                <w:szCs w:val="18"/>
              </w:rPr>
            </w:pPr>
            <w:r>
              <w:rPr>
                <w:rFonts w:ascii="Times New Roman" w:hAnsi="Times New Roman"/>
                <w:sz w:val="18"/>
                <w:szCs w:val="18"/>
              </w:rPr>
              <w:t>当年</w:t>
            </w:r>
          </w:p>
        </w:tc>
        <w:tc>
          <w:tcPr>
            <w:tcW w:w="762"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中文</w:t>
            </w:r>
          </w:p>
        </w:tc>
      </w:tr>
      <w:tr w:rsidR="008B3C0D">
        <w:trPr>
          <w:trHeight w:val="397"/>
          <w:jc w:val="center"/>
        </w:trPr>
        <w:tc>
          <w:tcPr>
            <w:tcW w:w="682" w:type="dxa"/>
            <w:vAlign w:val="center"/>
          </w:tcPr>
          <w:p w:rsidR="008B3C0D" w:rsidRDefault="00291065">
            <w:pPr>
              <w:jc w:val="center"/>
              <w:rPr>
                <w:rFonts w:ascii="Times New Roman" w:hAnsi="Times New Roman"/>
                <w:sz w:val="18"/>
                <w:szCs w:val="18"/>
              </w:rPr>
            </w:pPr>
            <w:r>
              <w:rPr>
                <w:rFonts w:ascii="Times New Roman" w:hAnsi="Times New Roman"/>
                <w:sz w:val="18"/>
                <w:szCs w:val="18"/>
              </w:rPr>
              <w:t>12</w:t>
            </w:r>
          </w:p>
        </w:tc>
        <w:tc>
          <w:tcPr>
            <w:tcW w:w="2671"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中国税收理论与实践</w:t>
            </w:r>
          </w:p>
        </w:tc>
        <w:tc>
          <w:tcPr>
            <w:tcW w:w="1907" w:type="dxa"/>
            <w:vAlign w:val="center"/>
          </w:tcPr>
          <w:p w:rsidR="008B3C0D" w:rsidRDefault="00291065">
            <w:pPr>
              <w:jc w:val="center"/>
              <w:rPr>
                <w:rFonts w:ascii="Times New Roman" w:hAnsi="Times New Roman"/>
                <w:sz w:val="18"/>
                <w:szCs w:val="18"/>
              </w:rPr>
            </w:pPr>
            <w:r>
              <w:rPr>
                <w:rFonts w:ascii="Times New Roman" w:hAnsi="Times New Roman"/>
                <w:sz w:val="18"/>
                <w:szCs w:val="18"/>
              </w:rPr>
              <w:t>国家税务总局办公厅</w:t>
            </w:r>
          </w:p>
        </w:tc>
        <w:tc>
          <w:tcPr>
            <w:tcW w:w="2096"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中国税务出版社</w:t>
            </w:r>
          </w:p>
        </w:tc>
        <w:tc>
          <w:tcPr>
            <w:tcW w:w="954" w:type="dxa"/>
            <w:vAlign w:val="center"/>
          </w:tcPr>
          <w:p w:rsidR="008B3C0D" w:rsidRDefault="00291065">
            <w:pPr>
              <w:jc w:val="center"/>
              <w:rPr>
                <w:rFonts w:ascii="Times New Roman" w:hAnsi="Times New Roman"/>
                <w:sz w:val="18"/>
                <w:szCs w:val="18"/>
              </w:rPr>
            </w:pPr>
            <w:r>
              <w:rPr>
                <w:rFonts w:ascii="Times New Roman" w:hAnsi="Times New Roman"/>
                <w:sz w:val="18"/>
                <w:szCs w:val="18"/>
              </w:rPr>
              <w:t>2003</w:t>
            </w:r>
          </w:p>
        </w:tc>
        <w:tc>
          <w:tcPr>
            <w:tcW w:w="762"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中文</w:t>
            </w:r>
          </w:p>
        </w:tc>
      </w:tr>
      <w:tr w:rsidR="008B3C0D">
        <w:trPr>
          <w:trHeight w:val="397"/>
          <w:jc w:val="center"/>
        </w:trPr>
        <w:tc>
          <w:tcPr>
            <w:tcW w:w="682" w:type="dxa"/>
            <w:vAlign w:val="center"/>
          </w:tcPr>
          <w:p w:rsidR="008B3C0D" w:rsidRDefault="00291065">
            <w:pPr>
              <w:jc w:val="center"/>
              <w:rPr>
                <w:rFonts w:ascii="Times New Roman" w:hAnsi="Times New Roman"/>
                <w:sz w:val="18"/>
                <w:szCs w:val="18"/>
              </w:rPr>
            </w:pPr>
            <w:r>
              <w:rPr>
                <w:rFonts w:ascii="Times New Roman" w:hAnsi="Times New Roman"/>
                <w:sz w:val="18"/>
                <w:szCs w:val="18"/>
              </w:rPr>
              <w:t>13</w:t>
            </w:r>
          </w:p>
        </w:tc>
        <w:tc>
          <w:tcPr>
            <w:tcW w:w="2671" w:type="dxa"/>
            <w:vAlign w:val="center"/>
          </w:tcPr>
          <w:p w:rsidR="008B3C0D" w:rsidRDefault="00291065">
            <w:pPr>
              <w:jc w:val="center"/>
              <w:rPr>
                <w:rFonts w:ascii="Times New Roman" w:hAnsi="Times New Roman"/>
                <w:sz w:val="18"/>
                <w:szCs w:val="18"/>
              </w:rPr>
            </w:pPr>
            <w:r>
              <w:rPr>
                <w:rFonts w:ascii="Times New Roman" w:hAnsi="Times New Roman"/>
                <w:sz w:val="18"/>
                <w:szCs w:val="18"/>
              </w:rPr>
              <w:t>税收的逻辑</w:t>
            </w:r>
          </w:p>
        </w:tc>
        <w:tc>
          <w:tcPr>
            <w:tcW w:w="1907" w:type="dxa"/>
            <w:vAlign w:val="center"/>
          </w:tcPr>
          <w:p w:rsidR="008B3C0D" w:rsidRDefault="00291065">
            <w:pPr>
              <w:jc w:val="center"/>
              <w:rPr>
                <w:rFonts w:ascii="Times New Roman" w:hAnsi="Times New Roman"/>
                <w:sz w:val="18"/>
                <w:szCs w:val="18"/>
              </w:rPr>
            </w:pPr>
            <w:r>
              <w:rPr>
                <w:rFonts w:ascii="Times New Roman" w:hAnsi="Times New Roman"/>
                <w:sz w:val="18"/>
                <w:szCs w:val="18"/>
              </w:rPr>
              <w:t>李炜光</w:t>
            </w:r>
          </w:p>
        </w:tc>
        <w:tc>
          <w:tcPr>
            <w:tcW w:w="2096" w:type="dxa"/>
            <w:vAlign w:val="center"/>
          </w:tcPr>
          <w:p w:rsidR="008B3C0D" w:rsidRDefault="00291065">
            <w:pPr>
              <w:jc w:val="center"/>
              <w:rPr>
                <w:rFonts w:ascii="Times New Roman" w:hAnsi="Times New Roman"/>
                <w:sz w:val="18"/>
                <w:szCs w:val="18"/>
              </w:rPr>
            </w:pPr>
            <w:r>
              <w:rPr>
                <w:rFonts w:ascii="Times New Roman" w:hAnsi="Times New Roman"/>
                <w:sz w:val="18"/>
                <w:szCs w:val="18"/>
              </w:rPr>
              <w:t>东北财经大学出版社</w:t>
            </w:r>
          </w:p>
        </w:tc>
        <w:tc>
          <w:tcPr>
            <w:tcW w:w="954" w:type="dxa"/>
            <w:vAlign w:val="center"/>
          </w:tcPr>
          <w:p w:rsidR="008B3C0D" w:rsidRDefault="00291065">
            <w:pPr>
              <w:jc w:val="center"/>
              <w:rPr>
                <w:rFonts w:ascii="Times New Roman" w:hAnsi="Times New Roman"/>
                <w:sz w:val="18"/>
                <w:szCs w:val="18"/>
              </w:rPr>
            </w:pPr>
            <w:r>
              <w:rPr>
                <w:rFonts w:ascii="Times New Roman" w:hAnsi="Times New Roman"/>
                <w:sz w:val="18"/>
                <w:szCs w:val="18"/>
              </w:rPr>
              <w:t>2005</w:t>
            </w:r>
          </w:p>
        </w:tc>
        <w:tc>
          <w:tcPr>
            <w:tcW w:w="762"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中文</w:t>
            </w:r>
          </w:p>
        </w:tc>
      </w:tr>
      <w:tr w:rsidR="008B3C0D">
        <w:trPr>
          <w:trHeight w:val="397"/>
          <w:jc w:val="center"/>
        </w:trPr>
        <w:tc>
          <w:tcPr>
            <w:tcW w:w="682" w:type="dxa"/>
            <w:vAlign w:val="center"/>
          </w:tcPr>
          <w:p w:rsidR="008B3C0D" w:rsidRDefault="00291065">
            <w:pPr>
              <w:jc w:val="center"/>
              <w:rPr>
                <w:rFonts w:ascii="Times New Roman" w:hAnsi="Times New Roman"/>
                <w:sz w:val="18"/>
                <w:szCs w:val="18"/>
              </w:rPr>
            </w:pPr>
            <w:r>
              <w:rPr>
                <w:rFonts w:ascii="Times New Roman" w:hAnsi="Times New Roman"/>
                <w:sz w:val="18"/>
                <w:szCs w:val="18"/>
              </w:rPr>
              <w:t>14</w:t>
            </w:r>
          </w:p>
        </w:tc>
        <w:tc>
          <w:tcPr>
            <w:tcW w:w="2671" w:type="dxa"/>
            <w:vAlign w:val="center"/>
          </w:tcPr>
          <w:p w:rsidR="008B3C0D" w:rsidRDefault="00291065">
            <w:pPr>
              <w:jc w:val="center"/>
              <w:rPr>
                <w:rFonts w:ascii="Times New Roman" w:hAnsi="Times New Roman"/>
                <w:sz w:val="18"/>
                <w:szCs w:val="18"/>
              </w:rPr>
            </w:pPr>
            <w:r>
              <w:rPr>
                <w:rFonts w:ascii="Times New Roman" w:hAnsi="Times New Roman"/>
                <w:sz w:val="18"/>
                <w:szCs w:val="18"/>
              </w:rPr>
              <w:t>税的真相：让老百姓读懂中国税</w:t>
            </w:r>
          </w:p>
        </w:tc>
        <w:tc>
          <w:tcPr>
            <w:tcW w:w="1907" w:type="dxa"/>
            <w:vAlign w:val="center"/>
          </w:tcPr>
          <w:p w:rsidR="008B3C0D" w:rsidRDefault="0066306F">
            <w:pPr>
              <w:jc w:val="center"/>
              <w:rPr>
                <w:rFonts w:ascii="Times New Roman" w:hAnsi="Times New Roman"/>
                <w:sz w:val="18"/>
                <w:szCs w:val="18"/>
              </w:rPr>
            </w:pPr>
            <w:hyperlink r:id="rId11" w:tgtFrame="_blank" w:history="1">
              <w:r w:rsidR="00291065">
                <w:rPr>
                  <w:rFonts w:ascii="Times New Roman" w:hAnsi="Times New Roman"/>
                </w:rPr>
                <w:t>黄凯平</w:t>
              </w:r>
            </w:hyperlink>
            <w:r w:rsidR="00291065">
              <w:rPr>
                <w:rFonts w:ascii="Times New Roman" w:hAnsi="Times New Roman"/>
                <w:sz w:val="18"/>
                <w:szCs w:val="18"/>
              </w:rPr>
              <w:t>、</w:t>
            </w:r>
            <w:hyperlink r:id="rId12" w:tgtFrame="_blank" w:history="1">
              <w:r w:rsidR="00291065">
                <w:rPr>
                  <w:rFonts w:ascii="Times New Roman" w:hAnsi="Times New Roman"/>
                </w:rPr>
                <w:t>岑科</w:t>
              </w:r>
            </w:hyperlink>
          </w:p>
        </w:tc>
        <w:tc>
          <w:tcPr>
            <w:tcW w:w="2096"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中信出版社</w:t>
            </w:r>
          </w:p>
        </w:tc>
        <w:tc>
          <w:tcPr>
            <w:tcW w:w="954" w:type="dxa"/>
            <w:vAlign w:val="center"/>
          </w:tcPr>
          <w:p w:rsidR="008B3C0D" w:rsidRDefault="00291065">
            <w:pPr>
              <w:jc w:val="center"/>
              <w:rPr>
                <w:rFonts w:ascii="Times New Roman" w:hAnsi="Times New Roman"/>
                <w:sz w:val="18"/>
                <w:szCs w:val="18"/>
              </w:rPr>
            </w:pPr>
            <w:r>
              <w:rPr>
                <w:rFonts w:ascii="Times New Roman" w:hAnsi="Times New Roman"/>
                <w:sz w:val="18"/>
                <w:szCs w:val="18"/>
              </w:rPr>
              <w:t>2012</w:t>
            </w:r>
          </w:p>
        </w:tc>
        <w:tc>
          <w:tcPr>
            <w:tcW w:w="762" w:type="dxa"/>
            <w:vAlign w:val="center"/>
          </w:tcPr>
          <w:p w:rsidR="008B3C0D" w:rsidRDefault="00291065">
            <w:pPr>
              <w:jc w:val="center"/>
              <w:rPr>
                <w:rFonts w:ascii="Times New Roman" w:hAnsi="Times New Roman"/>
                <w:sz w:val="18"/>
                <w:szCs w:val="18"/>
              </w:rPr>
            </w:pPr>
            <w:r>
              <w:rPr>
                <w:rFonts w:ascii="Times New Roman" w:hAnsi="Times New Roman"/>
                <w:sz w:val="18"/>
                <w:szCs w:val="18"/>
              </w:rPr>
              <w:t>中文</w:t>
            </w:r>
          </w:p>
        </w:tc>
      </w:tr>
      <w:tr w:rsidR="008B3C0D">
        <w:trPr>
          <w:trHeight w:val="397"/>
          <w:jc w:val="center"/>
        </w:trPr>
        <w:tc>
          <w:tcPr>
            <w:tcW w:w="682" w:type="dxa"/>
            <w:vAlign w:val="center"/>
          </w:tcPr>
          <w:p w:rsidR="008B3C0D" w:rsidRDefault="00291065">
            <w:pPr>
              <w:jc w:val="center"/>
              <w:rPr>
                <w:rFonts w:ascii="Times New Roman" w:hAnsi="Times New Roman"/>
                <w:sz w:val="18"/>
                <w:szCs w:val="18"/>
              </w:rPr>
            </w:pPr>
            <w:r>
              <w:rPr>
                <w:rFonts w:ascii="Times New Roman" w:hAnsi="Times New Roman"/>
                <w:sz w:val="18"/>
                <w:szCs w:val="18"/>
              </w:rPr>
              <w:t>15</w:t>
            </w:r>
          </w:p>
        </w:tc>
        <w:tc>
          <w:tcPr>
            <w:tcW w:w="2671" w:type="dxa"/>
            <w:vAlign w:val="center"/>
          </w:tcPr>
          <w:p w:rsidR="008B3C0D" w:rsidRDefault="00291065">
            <w:pPr>
              <w:jc w:val="center"/>
              <w:rPr>
                <w:rFonts w:ascii="Times New Roman" w:hAnsi="Times New Roman"/>
                <w:sz w:val="18"/>
                <w:szCs w:val="18"/>
              </w:rPr>
            </w:pPr>
            <w:r>
              <w:rPr>
                <w:rFonts w:ascii="Times New Roman" w:hAnsi="Times New Roman"/>
                <w:sz w:val="18"/>
                <w:szCs w:val="18"/>
              </w:rPr>
              <w:t>The Economics of Taxation</w:t>
            </w:r>
          </w:p>
        </w:tc>
        <w:tc>
          <w:tcPr>
            <w:tcW w:w="1907" w:type="dxa"/>
            <w:vAlign w:val="center"/>
          </w:tcPr>
          <w:p w:rsidR="008B3C0D" w:rsidRDefault="00291065">
            <w:pPr>
              <w:jc w:val="center"/>
              <w:rPr>
                <w:rFonts w:ascii="Times New Roman" w:hAnsi="Times New Roman"/>
                <w:sz w:val="18"/>
                <w:szCs w:val="18"/>
              </w:rPr>
            </w:pPr>
            <w:r>
              <w:rPr>
                <w:rFonts w:ascii="Times New Roman" w:hAnsi="Times New Roman"/>
                <w:sz w:val="18"/>
                <w:szCs w:val="18"/>
              </w:rPr>
              <w:t xml:space="preserve">Bernard </w:t>
            </w:r>
            <w:proofErr w:type="spellStart"/>
            <w:r>
              <w:rPr>
                <w:rFonts w:ascii="Times New Roman" w:hAnsi="Times New Roman"/>
                <w:sz w:val="18"/>
                <w:szCs w:val="18"/>
              </w:rPr>
              <w:t>Salanié</w:t>
            </w:r>
            <w:proofErr w:type="spellEnd"/>
          </w:p>
        </w:tc>
        <w:tc>
          <w:tcPr>
            <w:tcW w:w="2096" w:type="dxa"/>
            <w:vAlign w:val="center"/>
          </w:tcPr>
          <w:p w:rsidR="008B3C0D" w:rsidRDefault="00291065">
            <w:pPr>
              <w:jc w:val="center"/>
              <w:rPr>
                <w:rFonts w:ascii="Times New Roman" w:hAnsi="Times New Roman"/>
                <w:sz w:val="18"/>
                <w:szCs w:val="18"/>
              </w:rPr>
            </w:pPr>
            <w:r>
              <w:rPr>
                <w:rFonts w:ascii="Times New Roman" w:hAnsi="Times New Roman"/>
                <w:sz w:val="18"/>
                <w:szCs w:val="18"/>
              </w:rPr>
              <w:t>The MIT Press</w:t>
            </w:r>
          </w:p>
        </w:tc>
        <w:tc>
          <w:tcPr>
            <w:tcW w:w="954" w:type="dxa"/>
            <w:vAlign w:val="center"/>
          </w:tcPr>
          <w:p w:rsidR="008B3C0D" w:rsidRDefault="00291065">
            <w:pPr>
              <w:jc w:val="center"/>
              <w:rPr>
                <w:rFonts w:ascii="Times New Roman" w:hAnsi="Times New Roman"/>
                <w:sz w:val="18"/>
                <w:szCs w:val="18"/>
              </w:rPr>
            </w:pPr>
            <w:r>
              <w:rPr>
                <w:rFonts w:ascii="Times New Roman" w:hAnsi="Times New Roman"/>
                <w:sz w:val="18"/>
                <w:szCs w:val="18"/>
              </w:rPr>
              <w:t>2003</w:t>
            </w:r>
          </w:p>
        </w:tc>
        <w:tc>
          <w:tcPr>
            <w:tcW w:w="762" w:type="dxa"/>
            <w:vAlign w:val="center"/>
          </w:tcPr>
          <w:p w:rsidR="008B3C0D" w:rsidRDefault="00291065">
            <w:pPr>
              <w:jc w:val="center"/>
              <w:rPr>
                <w:rFonts w:ascii="Times New Roman" w:hAnsi="Times New Roman"/>
                <w:sz w:val="18"/>
                <w:szCs w:val="18"/>
              </w:rPr>
            </w:pPr>
            <w:r>
              <w:rPr>
                <w:rFonts w:ascii="Times New Roman" w:hAnsi="Times New Roman"/>
                <w:sz w:val="18"/>
                <w:szCs w:val="18"/>
              </w:rPr>
              <w:t>英文</w:t>
            </w:r>
          </w:p>
        </w:tc>
      </w:tr>
    </w:tbl>
    <w:p w:rsidR="008B3C0D" w:rsidRDefault="008B3C0D" w:rsidP="008A1A7E">
      <w:pPr>
        <w:spacing w:afterLines="15" w:after="46" w:line="360" w:lineRule="exact"/>
        <w:ind w:firstLineChars="200" w:firstLine="480"/>
        <w:rPr>
          <w:rFonts w:ascii="Times New Roman" w:eastAsia="黑体" w:hAnsi="Times New Roman"/>
          <w:bCs/>
          <w:sz w:val="24"/>
        </w:rPr>
      </w:pPr>
    </w:p>
    <w:p w:rsidR="008B3C0D" w:rsidRDefault="00291065">
      <w:pPr>
        <w:spacing w:line="360" w:lineRule="auto"/>
        <w:rPr>
          <w:rFonts w:ascii="Times New Roman" w:hAnsi="Times New Roman"/>
          <w:b/>
          <w:sz w:val="24"/>
        </w:rPr>
      </w:pPr>
      <w:r>
        <w:rPr>
          <w:rFonts w:ascii="Times New Roman" w:hAnsi="Times New Roman"/>
        </w:rPr>
        <w:br w:type="page"/>
      </w:r>
      <w:r>
        <w:rPr>
          <w:rFonts w:ascii="Times New Roman" w:hAnsi="Times New Roman"/>
          <w:b/>
          <w:sz w:val="24"/>
        </w:rPr>
        <w:lastRenderedPageBreak/>
        <w:t>十一、课程体系与教学总体规划表</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28"/>
        <w:gridCol w:w="1134"/>
        <w:gridCol w:w="851"/>
        <w:gridCol w:w="2693"/>
        <w:gridCol w:w="851"/>
        <w:gridCol w:w="850"/>
        <w:gridCol w:w="852"/>
        <w:gridCol w:w="1027"/>
      </w:tblGrid>
      <w:tr w:rsidR="008B3C0D">
        <w:trPr>
          <w:trHeight w:val="435"/>
          <w:jc w:val="center"/>
        </w:trPr>
        <w:tc>
          <w:tcPr>
            <w:tcW w:w="1085" w:type="dxa"/>
            <w:gridSpan w:val="2"/>
            <w:vMerge w:val="restart"/>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课程类别</w:t>
            </w:r>
          </w:p>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Type of Course</w:t>
            </w:r>
          </w:p>
        </w:tc>
        <w:tc>
          <w:tcPr>
            <w:tcW w:w="1134" w:type="dxa"/>
            <w:vMerge w:val="restart"/>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课程代码</w:t>
            </w:r>
          </w:p>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Course Code</w:t>
            </w:r>
          </w:p>
        </w:tc>
        <w:tc>
          <w:tcPr>
            <w:tcW w:w="3544" w:type="dxa"/>
            <w:gridSpan w:val="2"/>
            <w:vMerge w:val="restart"/>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课程名称</w:t>
            </w:r>
          </w:p>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Name of Course</w:t>
            </w:r>
          </w:p>
        </w:tc>
        <w:tc>
          <w:tcPr>
            <w:tcW w:w="851" w:type="dxa"/>
            <w:vMerge w:val="restart"/>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学分</w:t>
            </w:r>
            <w:r>
              <w:rPr>
                <w:rFonts w:ascii="Times New Roman" w:eastAsia="宋体" w:hAnsi="Times New Roman"/>
                <w:bCs/>
                <w:sz w:val="18"/>
                <w:szCs w:val="18"/>
              </w:rPr>
              <w:t>Credit</w:t>
            </w:r>
          </w:p>
        </w:tc>
        <w:tc>
          <w:tcPr>
            <w:tcW w:w="1702" w:type="dxa"/>
            <w:gridSpan w:val="2"/>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学时</w:t>
            </w:r>
            <w:r>
              <w:rPr>
                <w:rFonts w:ascii="Times New Roman" w:eastAsia="宋体" w:hAnsi="Times New Roman"/>
                <w:bCs/>
                <w:sz w:val="18"/>
                <w:szCs w:val="18"/>
              </w:rPr>
              <w:t>Hours</w:t>
            </w:r>
          </w:p>
        </w:tc>
        <w:tc>
          <w:tcPr>
            <w:tcW w:w="1027" w:type="dxa"/>
            <w:vMerge w:val="restart"/>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开课学期</w:t>
            </w:r>
            <w:r>
              <w:rPr>
                <w:rFonts w:ascii="Times New Roman" w:eastAsia="宋体" w:hAnsi="Times New Roman"/>
                <w:bCs/>
                <w:sz w:val="18"/>
                <w:szCs w:val="18"/>
              </w:rPr>
              <w:t>Semester</w:t>
            </w:r>
          </w:p>
        </w:tc>
      </w:tr>
      <w:tr w:rsidR="008B3C0D">
        <w:trPr>
          <w:trHeight w:val="129"/>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Merge/>
            <w:vAlign w:val="center"/>
          </w:tcPr>
          <w:p w:rsidR="008B3C0D" w:rsidRDefault="008B3C0D">
            <w:pPr>
              <w:widowControl/>
              <w:spacing w:line="200" w:lineRule="exact"/>
              <w:jc w:val="center"/>
              <w:rPr>
                <w:rFonts w:ascii="Times New Roman" w:eastAsia="宋体" w:hAnsi="Times New Roman"/>
                <w:bCs/>
                <w:sz w:val="18"/>
                <w:szCs w:val="18"/>
              </w:rPr>
            </w:pPr>
          </w:p>
        </w:tc>
        <w:tc>
          <w:tcPr>
            <w:tcW w:w="3544"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851" w:type="dxa"/>
            <w:vMerge/>
            <w:vAlign w:val="center"/>
          </w:tcPr>
          <w:p w:rsidR="008B3C0D" w:rsidRDefault="008B3C0D">
            <w:pPr>
              <w:widowControl/>
              <w:spacing w:line="200" w:lineRule="exact"/>
              <w:jc w:val="center"/>
              <w:rPr>
                <w:rFonts w:ascii="Times New Roman" w:eastAsia="宋体" w:hAnsi="Times New Roman"/>
                <w:bCs/>
                <w:sz w:val="18"/>
                <w:szCs w:val="18"/>
              </w:rPr>
            </w:pP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总学时</w:t>
            </w:r>
            <w:r>
              <w:rPr>
                <w:rFonts w:ascii="Times New Roman" w:eastAsia="宋体" w:hAnsi="Times New Roman"/>
                <w:bCs/>
                <w:sz w:val="18"/>
                <w:szCs w:val="18"/>
              </w:rPr>
              <w:t xml:space="preserve">Total Hours </w:t>
            </w:r>
          </w:p>
        </w:tc>
        <w:tc>
          <w:tcPr>
            <w:tcW w:w="852"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实践实验学时</w:t>
            </w:r>
          </w:p>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Experimental Hours</w:t>
            </w:r>
          </w:p>
        </w:tc>
        <w:tc>
          <w:tcPr>
            <w:tcW w:w="1027" w:type="dxa"/>
            <w:vMerge/>
            <w:vAlign w:val="center"/>
          </w:tcPr>
          <w:p w:rsidR="008B3C0D" w:rsidRDefault="008B3C0D">
            <w:pPr>
              <w:widowControl/>
              <w:spacing w:line="200" w:lineRule="exact"/>
              <w:jc w:val="center"/>
              <w:rPr>
                <w:rFonts w:ascii="Times New Roman" w:eastAsia="宋体" w:hAnsi="Times New Roman"/>
                <w:bCs/>
                <w:sz w:val="18"/>
                <w:szCs w:val="18"/>
              </w:rPr>
            </w:pPr>
          </w:p>
        </w:tc>
      </w:tr>
      <w:tr w:rsidR="008B3C0D">
        <w:trPr>
          <w:trHeight w:val="255"/>
          <w:jc w:val="center"/>
        </w:trPr>
        <w:tc>
          <w:tcPr>
            <w:tcW w:w="1085" w:type="dxa"/>
            <w:gridSpan w:val="2"/>
            <w:vMerge w:val="restart"/>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通识必修课程</w:t>
            </w:r>
          </w:p>
          <w:p w:rsidR="008B3C0D" w:rsidRDefault="00291065">
            <w:pPr>
              <w:spacing w:line="200" w:lineRule="exact"/>
              <w:jc w:val="center"/>
              <w:rPr>
                <w:rFonts w:ascii="Times New Roman" w:eastAsia="宋体" w:hAnsi="Times New Roman"/>
                <w:bCs/>
                <w:sz w:val="18"/>
                <w:szCs w:val="18"/>
              </w:rPr>
            </w:pPr>
            <w:r>
              <w:rPr>
                <w:rFonts w:ascii="Times New Roman" w:eastAsia="宋体" w:hAnsi="Times New Roman"/>
                <w:bCs/>
                <w:w w:val="80"/>
                <w:sz w:val="18"/>
                <w:szCs w:val="18"/>
              </w:rPr>
              <w:t>General Education   Compulsory Course</w:t>
            </w: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hAnsi="Times New Roman"/>
                <w:sz w:val="18"/>
                <w:szCs w:val="18"/>
              </w:rPr>
              <w:t>TB3707</w:t>
            </w:r>
          </w:p>
        </w:tc>
        <w:tc>
          <w:tcPr>
            <w:tcW w:w="3544" w:type="dxa"/>
            <w:gridSpan w:val="2"/>
            <w:vAlign w:val="center"/>
          </w:tcPr>
          <w:p w:rsidR="008B3C0D" w:rsidRDefault="00291065">
            <w:pPr>
              <w:widowControl/>
              <w:spacing w:line="200" w:lineRule="exact"/>
              <w:jc w:val="left"/>
              <w:rPr>
                <w:rFonts w:ascii="Times New Roman" w:eastAsia="宋体" w:hAnsi="Times New Roman"/>
                <w:bCs/>
              </w:rPr>
            </w:pPr>
            <w:r>
              <w:rPr>
                <w:rFonts w:ascii="Times New Roman" w:hAnsi="Times New Roman"/>
                <w:sz w:val="18"/>
                <w:szCs w:val="18"/>
              </w:rPr>
              <w:t>思想道德修养与法律基础</w:t>
            </w:r>
            <w:r>
              <w:rPr>
                <w:rFonts w:ascii="Times New Roman" w:hAnsi="Times New Roman"/>
                <w:sz w:val="18"/>
                <w:szCs w:val="18"/>
              </w:rPr>
              <w:t>Ideological and Moral Cultivation and Fundamentals of Law</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hAnsi="Times New Roman"/>
                <w:sz w:val="18"/>
                <w:szCs w:val="18"/>
              </w:rPr>
              <w:t>3</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hAnsi="Times New Roman"/>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hAnsi="Times New Roman"/>
                <w:sz w:val="18"/>
                <w:szCs w:val="18"/>
              </w:rPr>
              <w:t>1</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hAnsi="Times New Roman"/>
                <w:sz w:val="18"/>
                <w:szCs w:val="18"/>
              </w:rPr>
              <w:t>TB3708</w:t>
            </w:r>
          </w:p>
        </w:tc>
        <w:tc>
          <w:tcPr>
            <w:tcW w:w="3544" w:type="dxa"/>
            <w:gridSpan w:val="2"/>
            <w:vAlign w:val="center"/>
          </w:tcPr>
          <w:p w:rsidR="008B3C0D" w:rsidRDefault="00291065">
            <w:pPr>
              <w:widowControl/>
              <w:spacing w:line="200" w:lineRule="exact"/>
              <w:jc w:val="left"/>
              <w:rPr>
                <w:rFonts w:ascii="Times New Roman" w:eastAsia="宋体" w:hAnsi="Times New Roman"/>
                <w:bCs/>
                <w:sz w:val="18"/>
                <w:szCs w:val="18"/>
              </w:rPr>
            </w:pPr>
            <w:r>
              <w:rPr>
                <w:rFonts w:ascii="Times New Roman" w:hAnsi="Times New Roman"/>
                <w:sz w:val="18"/>
                <w:szCs w:val="18"/>
              </w:rPr>
              <w:t>中国近现代史纲要</w:t>
            </w:r>
            <w:r>
              <w:rPr>
                <w:rFonts w:ascii="Times New Roman" w:hAnsi="Times New Roman"/>
                <w:sz w:val="18"/>
                <w:szCs w:val="18"/>
              </w:rPr>
              <w:t>Survey of Modern Chinese History</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hAnsi="Times New Roman"/>
                <w:sz w:val="18"/>
                <w:szCs w:val="18"/>
              </w:rPr>
              <w:t>3</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hAnsi="Times New Roman"/>
                <w:sz w:val="18"/>
                <w:szCs w:val="18"/>
              </w:rPr>
              <w:t>54</w:t>
            </w:r>
          </w:p>
        </w:tc>
        <w:tc>
          <w:tcPr>
            <w:tcW w:w="852"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hAnsi="Times New Roman"/>
                <w:sz w:val="18"/>
                <w:szCs w:val="18"/>
              </w:rPr>
              <w:t>9</w:t>
            </w: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hAnsi="Times New Roman"/>
                <w:sz w:val="18"/>
                <w:szCs w:val="18"/>
              </w:rPr>
              <w:t>2</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hAnsi="Times New Roman"/>
                <w:sz w:val="18"/>
                <w:szCs w:val="18"/>
              </w:rPr>
              <w:t>TB3703</w:t>
            </w:r>
          </w:p>
        </w:tc>
        <w:tc>
          <w:tcPr>
            <w:tcW w:w="3544" w:type="dxa"/>
            <w:gridSpan w:val="2"/>
            <w:vAlign w:val="center"/>
          </w:tcPr>
          <w:p w:rsidR="008B3C0D" w:rsidRDefault="00291065">
            <w:pPr>
              <w:widowControl/>
              <w:spacing w:line="200" w:lineRule="exact"/>
              <w:jc w:val="left"/>
              <w:rPr>
                <w:rFonts w:ascii="Times New Roman" w:eastAsia="宋体" w:hAnsi="Times New Roman"/>
                <w:bCs/>
                <w:sz w:val="18"/>
                <w:szCs w:val="18"/>
              </w:rPr>
            </w:pPr>
            <w:r>
              <w:rPr>
                <w:rFonts w:ascii="Times New Roman" w:hAnsi="Times New Roman"/>
                <w:sz w:val="18"/>
                <w:szCs w:val="18"/>
              </w:rPr>
              <w:t>马克思主义基本原理概论</w:t>
            </w:r>
            <w:r>
              <w:rPr>
                <w:rFonts w:ascii="Times New Roman" w:hAnsi="Times New Roman"/>
                <w:sz w:val="18"/>
                <w:szCs w:val="18"/>
              </w:rPr>
              <w:t>Basic Theory of Marxism</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hAnsi="Times New Roman"/>
                <w:sz w:val="18"/>
                <w:szCs w:val="18"/>
              </w:rPr>
              <w:t>3</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hAnsi="Times New Roman"/>
                <w:sz w:val="18"/>
                <w:szCs w:val="18"/>
              </w:rPr>
              <w:t>54</w:t>
            </w:r>
          </w:p>
        </w:tc>
        <w:tc>
          <w:tcPr>
            <w:tcW w:w="852"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hAnsi="Times New Roman"/>
                <w:sz w:val="18"/>
                <w:szCs w:val="18"/>
              </w:rPr>
              <w:t>9</w:t>
            </w: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hAnsi="Times New Roman"/>
                <w:sz w:val="18"/>
                <w:szCs w:val="18"/>
              </w:rPr>
              <w:t>3</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hAnsi="Times New Roman"/>
                <w:sz w:val="18"/>
                <w:szCs w:val="18"/>
              </w:rPr>
              <w:t>TB3709</w:t>
            </w:r>
          </w:p>
        </w:tc>
        <w:tc>
          <w:tcPr>
            <w:tcW w:w="3544" w:type="dxa"/>
            <w:gridSpan w:val="2"/>
            <w:vAlign w:val="center"/>
          </w:tcPr>
          <w:p w:rsidR="008B3C0D" w:rsidRDefault="00291065">
            <w:pPr>
              <w:widowControl/>
              <w:spacing w:line="200" w:lineRule="exact"/>
              <w:jc w:val="left"/>
              <w:rPr>
                <w:rFonts w:ascii="Times New Roman" w:eastAsia="宋体" w:hAnsi="Times New Roman"/>
                <w:bCs/>
                <w:sz w:val="18"/>
                <w:szCs w:val="18"/>
              </w:rPr>
            </w:pPr>
            <w:r>
              <w:rPr>
                <w:rFonts w:ascii="Times New Roman" w:hAnsi="Times New Roman"/>
                <w:sz w:val="18"/>
                <w:szCs w:val="18"/>
              </w:rPr>
              <w:t>毛泽东思想和中国特色社会主义理论体系概论</w:t>
            </w:r>
            <w:r>
              <w:rPr>
                <w:rFonts w:ascii="Times New Roman" w:hAnsi="Times New Roman"/>
                <w:sz w:val="18"/>
                <w:szCs w:val="18"/>
              </w:rPr>
              <w:t>General Introduction to Mao Zedong Thought and Socialist Theory with Chinese Characteristics</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hAnsi="Times New Roman"/>
                <w:sz w:val="18"/>
                <w:szCs w:val="18"/>
              </w:rPr>
              <w:t>5</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hAnsi="Times New Roman"/>
                <w:sz w:val="18"/>
                <w:szCs w:val="18"/>
              </w:rPr>
              <w:t>90</w:t>
            </w:r>
          </w:p>
        </w:tc>
        <w:tc>
          <w:tcPr>
            <w:tcW w:w="852"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hAnsi="Times New Roman"/>
                <w:sz w:val="18"/>
                <w:szCs w:val="18"/>
              </w:rPr>
              <w:t>18</w:t>
            </w: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hAnsi="Times New Roman"/>
                <w:sz w:val="18"/>
                <w:szCs w:val="18"/>
              </w:rPr>
              <w:t>4</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TB4601</w:t>
            </w:r>
          </w:p>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TB4602</w:t>
            </w:r>
          </w:p>
        </w:tc>
        <w:tc>
          <w:tcPr>
            <w:tcW w:w="3544" w:type="dxa"/>
            <w:gridSpan w:val="2"/>
            <w:vAlign w:val="center"/>
          </w:tcPr>
          <w:p w:rsidR="008B3C0D" w:rsidRPr="0064307F" w:rsidRDefault="00291065">
            <w:pPr>
              <w:widowControl/>
              <w:spacing w:line="210" w:lineRule="exact"/>
              <w:rPr>
                <w:rFonts w:ascii="Times New Roman" w:eastAsia="宋体" w:hAnsi="Times New Roman"/>
                <w:b/>
                <w:bCs/>
                <w:sz w:val="18"/>
                <w:szCs w:val="18"/>
              </w:rPr>
            </w:pPr>
            <w:r w:rsidRPr="0064307F">
              <w:rPr>
                <w:rFonts w:ascii="Times New Roman" w:eastAsia="宋体" w:hAnsi="Times New Roman"/>
                <w:b/>
                <w:bCs/>
                <w:sz w:val="18"/>
                <w:szCs w:val="18"/>
              </w:rPr>
              <w:t>大学英语（</w:t>
            </w:r>
            <w:r w:rsidRPr="0064307F">
              <w:rPr>
                <w:rFonts w:ascii="Times New Roman" w:eastAsia="宋体" w:hAnsi="Times New Roman"/>
                <w:b/>
                <w:bCs/>
                <w:sz w:val="18"/>
                <w:szCs w:val="18"/>
              </w:rPr>
              <w:t>1-2</w:t>
            </w:r>
            <w:r w:rsidRPr="0064307F">
              <w:rPr>
                <w:rFonts w:ascii="Times New Roman" w:eastAsia="宋体" w:hAnsi="Times New Roman"/>
                <w:b/>
                <w:bCs/>
                <w:sz w:val="18"/>
                <w:szCs w:val="18"/>
              </w:rPr>
              <w:t>）</w:t>
            </w:r>
            <w:r w:rsidRPr="0064307F">
              <w:rPr>
                <w:rFonts w:ascii="Times New Roman" w:eastAsia="宋体" w:hAnsi="Times New Roman"/>
                <w:b/>
                <w:bCs/>
                <w:sz w:val="18"/>
                <w:szCs w:val="18"/>
              </w:rPr>
              <w:t xml:space="preserve">College </w:t>
            </w:r>
            <w:proofErr w:type="spellStart"/>
            <w:r w:rsidRPr="0064307F">
              <w:rPr>
                <w:rFonts w:ascii="Times New Roman" w:eastAsia="宋体" w:hAnsi="Times New Roman"/>
                <w:b/>
                <w:bCs/>
                <w:sz w:val="18"/>
                <w:szCs w:val="18"/>
              </w:rPr>
              <w:t>EnglishⅠ</w:t>
            </w:r>
            <w:proofErr w:type="spellEnd"/>
            <w:r w:rsidRPr="0064307F">
              <w:rPr>
                <w:rFonts w:ascii="Times New Roman" w:eastAsia="宋体" w:hAnsi="Times New Roman"/>
                <w:b/>
                <w:bCs/>
                <w:sz w:val="18"/>
                <w:szCs w:val="18"/>
              </w:rPr>
              <w:t>-Ⅱ</w:t>
            </w:r>
          </w:p>
        </w:tc>
        <w:tc>
          <w:tcPr>
            <w:tcW w:w="851"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8</w:t>
            </w:r>
          </w:p>
        </w:tc>
        <w:tc>
          <w:tcPr>
            <w:tcW w:w="850"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144</w:t>
            </w:r>
          </w:p>
        </w:tc>
        <w:tc>
          <w:tcPr>
            <w:tcW w:w="852" w:type="dxa"/>
            <w:vAlign w:val="center"/>
          </w:tcPr>
          <w:p w:rsidR="008B3C0D" w:rsidRPr="0064307F" w:rsidRDefault="008B3C0D">
            <w:pPr>
              <w:widowControl/>
              <w:spacing w:line="210" w:lineRule="exact"/>
              <w:jc w:val="center"/>
              <w:rPr>
                <w:rFonts w:ascii="Times New Roman" w:eastAsia="宋体" w:hAnsi="Times New Roman"/>
                <w:b/>
                <w:bCs/>
                <w:sz w:val="18"/>
                <w:szCs w:val="18"/>
              </w:rPr>
            </w:pPr>
          </w:p>
        </w:tc>
        <w:tc>
          <w:tcPr>
            <w:tcW w:w="1027"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1-2</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64307F">
            <w:pPr>
              <w:widowControl/>
              <w:spacing w:line="210" w:lineRule="exact"/>
              <w:jc w:val="center"/>
              <w:rPr>
                <w:rFonts w:ascii="Times New Roman" w:eastAsia="宋体" w:hAnsi="Times New Roman"/>
                <w:bCs/>
                <w:sz w:val="18"/>
                <w:szCs w:val="18"/>
              </w:rPr>
            </w:pPr>
            <w:r>
              <w:rPr>
                <w:rFonts w:ascii="Times New Roman" w:eastAsia="宋体" w:hAnsi="Times New Roman" w:hint="eastAsia"/>
                <w:bCs/>
                <w:sz w:val="18"/>
                <w:szCs w:val="18"/>
              </w:rPr>
              <w:t>TB5902</w:t>
            </w:r>
          </w:p>
          <w:p w:rsidR="0064307F" w:rsidRDefault="0064307F">
            <w:pPr>
              <w:widowControl/>
              <w:spacing w:line="210" w:lineRule="exact"/>
              <w:jc w:val="center"/>
              <w:rPr>
                <w:rFonts w:ascii="Times New Roman" w:eastAsia="宋体" w:hAnsi="Times New Roman"/>
                <w:bCs/>
                <w:sz w:val="18"/>
                <w:szCs w:val="18"/>
              </w:rPr>
            </w:pPr>
            <w:r>
              <w:rPr>
                <w:rFonts w:ascii="Times New Roman" w:eastAsia="宋体" w:hAnsi="Times New Roman" w:hint="eastAsia"/>
                <w:bCs/>
                <w:sz w:val="18"/>
                <w:szCs w:val="18"/>
              </w:rPr>
              <w:t>TB5903</w:t>
            </w:r>
          </w:p>
          <w:p w:rsidR="0064307F" w:rsidRDefault="0064307F">
            <w:pPr>
              <w:widowControl/>
              <w:spacing w:line="210" w:lineRule="exact"/>
              <w:jc w:val="center"/>
              <w:rPr>
                <w:rFonts w:ascii="Times New Roman" w:eastAsia="宋体" w:hAnsi="Times New Roman"/>
                <w:bCs/>
                <w:sz w:val="18"/>
                <w:szCs w:val="18"/>
              </w:rPr>
            </w:pPr>
            <w:r>
              <w:rPr>
                <w:rFonts w:ascii="Times New Roman" w:eastAsia="宋体" w:hAnsi="Times New Roman" w:hint="eastAsia"/>
                <w:bCs/>
                <w:sz w:val="18"/>
                <w:szCs w:val="18"/>
              </w:rPr>
              <w:t>TB5904</w:t>
            </w:r>
          </w:p>
          <w:p w:rsidR="0064307F" w:rsidRDefault="0064307F">
            <w:pPr>
              <w:widowControl/>
              <w:spacing w:line="210" w:lineRule="exact"/>
              <w:jc w:val="center"/>
              <w:rPr>
                <w:rFonts w:ascii="Times New Roman" w:eastAsia="宋体" w:hAnsi="Times New Roman"/>
                <w:bCs/>
                <w:sz w:val="18"/>
                <w:szCs w:val="18"/>
              </w:rPr>
            </w:pPr>
            <w:r>
              <w:rPr>
                <w:rFonts w:ascii="Times New Roman" w:eastAsia="宋体" w:hAnsi="Times New Roman" w:hint="eastAsia"/>
                <w:bCs/>
                <w:sz w:val="18"/>
                <w:szCs w:val="18"/>
              </w:rPr>
              <w:t>TB5905</w:t>
            </w:r>
          </w:p>
        </w:tc>
        <w:tc>
          <w:tcPr>
            <w:tcW w:w="3544"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sz w:val="18"/>
                <w:szCs w:val="18"/>
              </w:rPr>
              <w:t>大学体育（</w:t>
            </w:r>
            <w:r>
              <w:rPr>
                <w:rFonts w:ascii="Times New Roman" w:eastAsia="宋体" w:hAnsi="Times New Roman"/>
                <w:bCs/>
                <w:sz w:val="18"/>
                <w:szCs w:val="18"/>
              </w:rPr>
              <w:t>1-4</w:t>
            </w:r>
            <w:r>
              <w:rPr>
                <w:rFonts w:ascii="Times New Roman" w:eastAsia="宋体" w:hAnsi="Times New Roman"/>
                <w:bCs/>
                <w:sz w:val="18"/>
                <w:szCs w:val="18"/>
              </w:rPr>
              <w:t>）</w:t>
            </w:r>
            <w:r>
              <w:rPr>
                <w:rFonts w:ascii="Times New Roman" w:eastAsia="宋体" w:hAnsi="Times New Roman"/>
                <w:bCs/>
                <w:sz w:val="18"/>
                <w:szCs w:val="18"/>
              </w:rPr>
              <w:t xml:space="preserve">Physical </w:t>
            </w:r>
            <w:proofErr w:type="spellStart"/>
            <w:r>
              <w:rPr>
                <w:rFonts w:ascii="Times New Roman" w:eastAsia="宋体" w:hAnsi="Times New Roman"/>
                <w:bCs/>
                <w:sz w:val="18"/>
                <w:szCs w:val="18"/>
              </w:rPr>
              <w:t>EducationⅠ</w:t>
            </w:r>
            <w:proofErr w:type="spellEnd"/>
            <w:r>
              <w:rPr>
                <w:rFonts w:ascii="Times New Roman" w:eastAsia="宋体" w:hAnsi="Times New Roman"/>
                <w:bCs/>
                <w:sz w:val="18"/>
                <w:szCs w:val="18"/>
              </w:rPr>
              <w:t>-Ⅳ</w:t>
            </w:r>
          </w:p>
        </w:tc>
        <w:tc>
          <w:tcPr>
            <w:tcW w:w="851"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4</w:t>
            </w:r>
          </w:p>
        </w:tc>
        <w:tc>
          <w:tcPr>
            <w:tcW w:w="850" w:type="dxa"/>
            <w:vAlign w:val="center"/>
          </w:tcPr>
          <w:p w:rsidR="008B3C0D" w:rsidRDefault="0064307F">
            <w:pPr>
              <w:widowControl/>
              <w:spacing w:line="210" w:lineRule="exact"/>
              <w:jc w:val="center"/>
              <w:rPr>
                <w:rFonts w:ascii="Times New Roman" w:eastAsia="宋体" w:hAnsi="Times New Roman"/>
                <w:bCs/>
                <w:sz w:val="18"/>
                <w:szCs w:val="18"/>
              </w:rPr>
            </w:pPr>
            <w:r>
              <w:rPr>
                <w:rFonts w:ascii="Times New Roman" w:eastAsia="宋体" w:hAnsi="Times New Roman" w:hint="eastAsia"/>
                <w:bCs/>
                <w:sz w:val="18"/>
                <w:szCs w:val="18"/>
              </w:rPr>
              <w:t>144</w:t>
            </w:r>
          </w:p>
        </w:tc>
        <w:tc>
          <w:tcPr>
            <w:tcW w:w="852" w:type="dxa"/>
            <w:vAlign w:val="center"/>
          </w:tcPr>
          <w:p w:rsidR="008B3C0D" w:rsidRDefault="008B3C0D">
            <w:pPr>
              <w:widowControl/>
              <w:spacing w:line="21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1-4</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TB4908</w:t>
            </w:r>
          </w:p>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TB4909</w:t>
            </w:r>
          </w:p>
        </w:tc>
        <w:tc>
          <w:tcPr>
            <w:tcW w:w="3544" w:type="dxa"/>
            <w:gridSpan w:val="2"/>
            <w:vAlign w:val="center"/>
          </w:tcPr>
          <w:p w:rsidR="008B3C0D" w:rsidRPr="0064307F" w:rsidRDefault="00291065">
            <w:pPr>
              <w:widowControl/>
              <w:spacing w:line="210" w:lineRule="exact"/>
              <w:rPr>
                <w:rFonts w:ascii="Times New Roman" w:eastAsia="宋体" w:hAnsi="Times New Roman"/>
                <w:b/>
                <w:bCs/>
                <w:sz w:val="18"/>
                <w:szCs w:val="18"/>
              </w:rPr>
            </w:pPr>
            <w:r w:rsidRPr="0064307F">
              <w:rPr>
                <w:rFonts w:ascii="Times New Roman" w:eastAsia="宋体" w:hAnsi="Times New Roman"/>
                <w:b/>
                <w:bCs/>
                <w:sz w:val="18"/>
                <w:szCs w:val="18"/>
              </w:rPr>
              <w:t>高等数学（</w:t>
            </w:r>
            <w:r w:rsidRPr="0064307F">
              <w:rPr>
                <w:rFonts w:ascii="Times New Roman" w:eastAsia="宋体" w:hAnsi="Times New Roman"/>
                <w:b/>
                <w:bCs/>
                <w:sz w:val="18"/>
                <w:szCs w:val="18"/>
              </w:rPr>
              <w:t>1-2</w:t>
            </w:r>
            <w:r w:rsidRPr="0064307F">
              <w:rPr>
                <w:rFonts w:ascii="Times New Roman" w:eastAsia="宋体" w:hAnsi="Times New Roman"/>
                <w:b/>
                <w:bCs/>
                <w:sz w:val="18"/>
                <w:szCs w:val="18"/>
              </w:rPr>
              <w:t>）</w:t>
            </w:r>
            <w:r w:rsidRPr="0064307F">
              <w:rPr>
                <w:rFonts w:ascii="Times New Roman" w:eastAsia="宋体" w:hAnsi="Times New Roman"/>
                <w:b/>
                <w:bCs/>
                <w:sz w:val="18"/>
                <w:szCs w:val="18"/>
              </w:rPr>
              <w:t xml:space="preserve">Higher </w:t>
            </w:r>
            <w:proofErr w:type="spellStart"/>
            <w:r w:rsidRPr="0064307F">
              <w:rPr>
                <w:rFonts w:ascii="Times New Roman" w:eastAsia="宋体" w:hAnsi="Times New Roman"/>
                <w:b/>
                <w:bCs/>
                <w:sz w:val="18"/>
                <w:szCs w:val="18"/>
              </w:rPr>
              <w:t>MathematicsⅠ</w:t>
            </w:r>
            <w:proofErr w:type="spellEnd"/>
            <w:r w:rsidRPr="0064307F">
              <w:rPr>
                <w:rFonts w:ascii="Times New Roman" w:eastAsia="宋体" w:hAnsi="Times New Roman"/>
                <w:b/>
                <w:bCs/>
                <w:sz w:val="18"/>
                <w:szCs w:val="18"/>
              </w:rPr>
              <w:t>-Ⅱ</w:t>
            </w:r>
          </w:p>
        </w:tc>
        <w:tc>
          <w:tcPr>
            <w:tcW w:w="851"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7</w:t>
            </w:r>
          </w:p>
        </w:tc>
        <w:tc>
          <w:tcPr>
            <w:tcW w:w="850"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126</w:t>
            </w:r>
          </w:p>
        </w:tc>
        <w:tc>
          <w:tcPr>
            <w:tcW w:w="852" w:type="dxa"/>
            <w:vAlign w:val="center"/>
          </w:tcPr>
          <w:p w:rsidR="008B3C0D" w:rsidRPr="0064307F" w:rsidRDefault="008B3C0D">
            <w:pPr>
              <w:widowControl/>
              <w:spacing w:line="210" w:lineRule="exact"/>
              <w:jc w:val="center"/>
              <w:rPr>
                <w:rFonts w:ascii="Times New Roman" w:eastAsia="宋体" w:hAnsi="Times New Roman"/>
                <w:b/>
                <w:bCs/>
                <w:sz w:val="18"/>
                <w:szCs w:val="18"/>
              </w:rPr>
            </w:pPr>
          </w:p>
        </w:tc>
        <w:tc>
          <w:tcPr>
            <w:tcW w:w="1027"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1-2</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TB4915</w:t>
            </w:r>
          </w:p>
        </w:tc>
        <w:tc>
          <w:tcPr>
            <w:tcW w:w="3544"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sz w:val="18"/>
                <w:szCs w:val="18"/>
              </w:rPr>
              <w:t>线性代数</w:t>
            </w:r>
            <w:r>
              <w:rPr>
                <w:rFonts w:ascii="Times New Roman" w:eastAsia="宋体" w:hAnsi="Times New Roman"/>
                <w:bCs/>
                <w:sz w:val="18"/>
                <w:szCs w:val="18"/>
              </w:rPr>
              <w:t>Linear Algebra</w:t>
            </w:r>
          </w:p>
        </w:tc>
        <w:tc>
          <w:tcPr>
            <w:tcW w:w="851"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850"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54</w:t>
            </w:r>
          </w:p>
        </w:tc>
        <w:tc>
          <w:tcPr>
            <w:tcW w:w="852" w:type="dxa"/>
            <w:vAlign w:val="center"/>
          </w:tcPr>
          <w:p w:rsidR="008B3C0D" w:rsidRDefault="008B3C0D">
            <w:pPr>
              <w:widowControl/>
              <w:spacing w:line="21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3</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TB4914</w:t>
            </w:r>
          </w:p>
        </w:tc>
        <w:tc>
          <w:tcPr>
            <w:tcW w:w="3544"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sz w:val="18"/>
                <w:szCs w:val="18"/>
              </w:rPr>
              <w:t>概率论与数理统计</w:t>
            </w:r>
            <w:r>
              <w:rPr>
                <w:rFonts w:ascii="Times New Roman" w:eastAsia="宋体" w:hAnsi="Times New Roman"/>
                <w:bCs/>
                <w:sz w:val="18"/>
                <w:szCs w:val="18"/>
              </w:rPr>
              <w:t>Probability and Mathematics Statistics</w:t>
            </w:r>
          </w:p>
        </w:tc>
        <w:tc>
          <w:tcPr>
            <w:tcW w:w="851"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850"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54</w:t>
            </w:r>
          </w:p>
        </w:tc>
        <w:tc>
          <w:tcPr>
            <w:tcW w:w="852" w:type="dxa"/>
            <w:vAlign w:val="center"/>
          </w:tcPr>
          <w:p w:rsidR="008B3C0D" w:rsidRDefault="008B3C0D">
            <w:pPr>
              <w:widowControl/>
              <w:spacing w:line="21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4</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hint="eastAsia"/>
                <w:bCs/>
                <w:sz w:val="18"/>
                <w:szCs w:val="18"/>
              </w:rPr>
              <w:t>TB5504</w:t>
            </w:r>
          </w:p>
        </w:tc>
        <w:tc>
          <w:tcPr>
            <w:tcW w:w="3544"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sz w:val="18"/>
                <w:szCs w:val="18"/>
              </w:rPr>
              <w:t>大学计算机基础</w:t>
            </w:r>
            <w:r>
              <w:rPr>
                <w:rFonts w:ascii="Times New Roman" w:eastAsia="宋体" w:hAnsi="Times New Roman"/>
                <w:bCs/>
                <w:sz w:val="18"/>
                <w:szCs w:val="18"/>
              </w:rPr>
              <w:t>Fundamentals of Computer Technology</w:t>
            </w:r>
          </w:p>
        </w:tc>
        <w:tc>
          <w:tcPr>
            <w:tcW w:w="851"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1</w:t>
            </w:r>
          </w:p>
        </w:tc>
        <w:tc>
          <w:tcPr>
            <w:tcW w:w="850"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18</w:t>
            </w:r>
          </w:p>
        </w:tc>
        <w:tc>
          <w:tcPr>
            <w:tcW w:w="852"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18</w:t>
            </w:r>
          </w:p>
        </w:tc>
        <w:tc>
          <w:tcPr>
            <w:tcW w:w="1027"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1</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TB5203</w:t>
            </w:r>
          </w:p>
        </w:tc>
        <w:tc>
          <w:tcPr>
            <w:tcW w:w="3544" w:type="dxa"/>
            <w:gridSpan w:val="2"/>
            <w:vAlign w:val="bottom"/>
          </w:tcPr>
          <w:p w:rsidR="008B3C0D" w:rsidRDefault="00291065">
            <w:pPr>
              <w:widowControl/>
              <w:spacing w:line="210" w:lineRule="exact"/>
              <w:jc w:val="left"/>
              <w:rPr>
                <w:rFonts w:ascii="Times New Roman" w:eastAsia="宋体" w:hAnsi="Times New Roman"/>
                <w:bCs/>
                <w:sz w:val="18"/>
                <w:szCs w:val="18"/>
              </w:rPr>
            </w:pPr>
            <w:r>
              <w:rPr>
                <w:rFonts w:ascii="Times New Roman" w:eastAsia="宋体" w:hAnsi="Times New Roman"/>
                <w:bCs/>
                <w:sz w:val="18"/>
                <w:szCs w:val="18"/>
              </w:rPr>
              <w:t>办公软件高级应用</w:t>
            </w:r>
            <w:r>
              <w:rPr>
                <w:rFonts w:ascii="Times New Roman" w:eastAsia="宋体" w:hAnsi="Times New Roman"/>
                <w:bCs/>
                <w:sz w:val="18"/>
                <w:szCs w:val="18"/>
              </w:rPr>
              <w:t>Advanced Application of Office</w:t>
            </w:r>
          </w:p>
        </w:tc>
        <w:tc>
          <w:tcPr>
            <w:tcW w:w="851"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850"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54</w:t>
            </w:r>
          </w:p>
        </w:tc>
        <w:tc>
          <w:tcPr>
            <w:tcW w:w="852"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18</w:t>
            </w:r>
          </w:p>
        </w:tc>
        <w:tc>
          <w:tcPr>
            <w:tcW w:w="1027"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2</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TB4307</w:t>
            </w:r>
          </w:p>
        </w:tc>
        <w:tc>
          <w:tcPr>
            <w:tcW w:w="3544"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sz w:val="18"/>
                <w:szCs w:val="18"/>
              </w:rPr>
              <w:t>应用写作</w:t>
            </w:r>
            <w:r>
              <w:rPr>
                <w:rFonts w:ascii="Times New Roman" w:eastAsia="宋体" w:hAnsi="Times New Roman"/>
                <w:bCs/>
                <w:sz w:val="18"/>
                <w:szCs w:val="18"/>
              </w:rPr>
              <w:t>Applied Writing</w:t>
            </w:r>
          </w:p>
        </w:tc>
        <w:tc>
          <w:tcPr>
            <w:tcW w:w="851"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1</w:t>
            </w:r>
          </w:p>
        </w:tc>
        <w:tc>
          <w:tcPr>
            <w:tcW w:w="850"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18</w:t>
            </w:r>
          </w:p>
        </w:tc>
        <w:tc>
          <w:tcPr>
            <w:tcW w:w="852" w:type="dxa"/>
            <w:vAlign w:val="center"/>
          </w:tcPr>
          <w:p w:rsidR="008B3C0D" w:rsidRDefault="008B3C0D">
            <w:pPr>
              <w:widowControl/>
              <w:spacing w:line="21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1</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TB4301</w:t>
            </w:r>
          </w:p>
        </w:tc>
        <w:tc>
          <w:tcPr>
            <w:tcW w:w="3544"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sz w:val="18"/>
                <w:szCs w:val="18"/>
              </w:rPr>
              <w:t>大学语文</w:t>
            </w:r>
            <w:r>
              <w:rPr>
                <w:rFonts w:ascii="Times New Roman" w:eastAsia="宋体" w:hAnsi="Times New Roman"/>
                <w:bCs/>
                <w:sz w:val="18"/>
                <w:szCs w:val="18"/>
              </w:rPr>
              <w:t>College Chinese</w:t>
            </w:r>
          </w:p>
        </w:tc>
        <w:tc>
          <w:tcPr>
            <w:tcW w:w="851"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850"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54</w:t>
            </w:r>
          </w:p>
        </w:tc>
        <w:tc>
          <w:tcPr>
            <w:tcW w:w="852" w:type="dxa"/>
            <w:vAlign w:val="center"/>
          </w:tcPr>
          <w:p w:rsidR="008B3C0D" w:rsidRDefault="008B3C0D">
            <w:pPr>
              <w:widowControl/>
              <w:spacing w:line="21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2</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TB9998</w:t>
            </w:r>
          </w:p>
        </w:tc>
        <w:tc>
          <w:tcPr>
            <w:tcW w:w="3544"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sz w:val="18"/>
                <w:szCs w:val="18"/>
              </w:rPr>
              <w:t>就业指导</w:t>
            </w:r>
            <w:r>
              <w:rPr>
                <w:rFonts w:ascii="Times New Roman" w:eastAsia="宋体" w:hAnsi="Times New Roman"/>
                <w:bCs/>
                <w:sz w:val="18"/>
                <w:szCs w:val="18"/>
              </w:rPr>
              <w:t>Career Guidance</w:t>
            </w:r>
          </w:p>
        </w:tc>
        <w:tc>
          <w:tcPr>
            <w:tcW w:w="851"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1</w:t>
            </w:r>
          </w:p>
        </w:tc>
        <w:tc>
          <w:tcPr>
            <w:tcW w:w="850"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18</w:t>
            </w:r>
          </w:p>
        </w:tc>
        <w:tc>
          <w:tcPr>
            <w:tcW w:w="852" w:type="dxa"/>
            <w:vAlign w:val="center"/>
          </w:tcPr>
          <w:p w:rsidR="008B3C0D" w:rsidRDefault="008B3C0D">
            <w:pPr>
              <w:widowControl/>
              <w:spacing w:line="21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7</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4678" w:type="dxa"/>
            <w:gridSpan w:val="3"/>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通识必修课程小计</w:t>
            </w:r>
            <w:r>
              <w:rPr>
                <w:rFonts w:ascii="Times New Roman" w:eastAsia="宋体" w:hAnsi="Times New Roman"/>
                <w:bCs/>
                <w:sz w:val="18"/>
                <w:szCs w:val="18"/>
              </w:rPr>
              <w:t>Subtotal</w:t>
            </w:r>
          </w:p>
        </w:tc>
        <w:tc>
          <w:tcPr>
            <w:tcW w:w="851"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48</w:t>
            </w:r>
          </w:p>
        </w:tc>
        <w:tc>
          <w:tcPr>
            <w:tcW w:w="850"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846</w:t>
            </w:r>
          </w:p>
        </w:tc>
        <w:tc>
          <w:tcPr>
            <w:tcW w:w="852"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72</w:t>
            </w:r>
          </w:p>
        </w:tc>
        <w:tc>
          <w:tcPr>
            <w:tcW w:w="1027" w:type="dxa"/>
            <w:vAlign w:val="center"/>
          </w:tcPr>
          <w:p w:rsidR="008B3C0D" w:rsidRDefault="008B3C0D">
            <w:pPr>
              <w:widowControl/>
              <w:spacing w:line="210" w:lineRule="exact"/>
              <w:jc w:val="center"/>
              <w:rPr>
                <w:rFonts w:ascii="Times New Roman" w:eastAsia="宋体" w:hAnsi="Times New Roman"/>
                <w:bCs/>
                <w:sz w:val="18"/>
                <w:szCs w:val="18"/>
              </w:rPr>
            </w:pPr>
          </w:p>
        </w:tc>
      </w:tr>
      <w:tr w:rsidR="008B3C0D">
        <w:trPr>
          <w:trHeight w:val="255"/>
          <w:jc w:val="center"/>
        </w:trPr>
        <w:tc>
          <w:tcPr>
            <w:tcW w:w="1085" w:type="dxa"/>
            <w:gridSpan w:val="2"/>
            <w:vMerge w:val="restart"/>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通识选修课程</w:t>
            </w:r>
          </w:p>
          <w:p w:rsidR="008B3C0D" w:rsidRDefault="00291065">
            <w:pPr>
              <w:spacing w:line="200" w:lineRule="exact"/>
              <w:jc w:val="center"/>
              <w:rPr>
                <w:rFonts w:ascii="Times New Roman" w:eastAsia="宋体" w:hAnsi="Times New Roman"/>
                <w:bCs/>
                <w:sz w:val="18"/>
                <w:szCs w:val="18"/>
              </w:rPr>
            </w:pPr>
            <w:r>
              <w:rPr>
                <w:rFonts w:ascii="Times New Roman" w:eastAsia="宋体" w:hAnsi="Times New Roman"/>
                <w:bCs/>
                <w:w w:val="80"/>
                <w:sz w:val="18"/>
                <w:szCs w:val="18"/>
              </w:rPr>
              <w:t>General Education Optional Course</w:t>
            </w:r>
          </w:p>
        </w:tc>
        <w:tc>
          <w:tcPr>
            <w:tcW w:w="4678" w:type="dxa"/>
            <w:gridSpan w:val="3"/>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人文与社会类</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Merge w:val="restart"/>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2-7</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4678" w:type="dxa"/>
            <w:gridSpan w:val="3"/>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艺术与欣赏类</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Merge/>
            <w:vAlign w:val="center"/>
          </w:tcPr>
          <w:p w:rsidR="008B3C0D" w:rsidRDefault="008B3C0D">
            <w:pPr>
              <w:widowControl/>
              <w:spacing w:line="200" w:lineRule="exact"/>
              <w:jc w:val="center"/>
              <w:rPr>
                <w:rFonts w:ascii="Times New Roman" w:eastAsia="宋体" w:hAnsi="Times New Roman"/>
                <w:bCs/>
                <w:sz w:val="18"/>
                <w:szCs w:val="18"/>
              </w:rPr>
            </w:pP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4678" w:type="dxa"/>
            <w:gridSpan w:val="3"/>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自然与科技类</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Merge/>
            <w:vAlign w:val="center"/>
          </w:tcPr>
          <w:p w:rsidR="008B3C0D" w:rsidRDefault="008B3C0D">
            <w:pPr>
              <w:widowControl/>
              <w:spacing w:line="200" w:lineRule="exact"/>
              <w:jc w:val="center"/>
              <w:rPr>
                <w:rFonts w:ascii="Times New Roman" w:eastAsia="宋体" w:hAnsi="Times New Roman"/>
                <w:bCs/>
                <w:sz w:val="18"/>
                <w:szCs w:val="18"/>
              </w:rPr>
            </w:pP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4678" w:type="dxa"/>
            <w:gridSpan w:val="3"/>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表达与沟通类</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Merge/>
            <w:vAlign w:val="center"/>
          </w:tcPr>
          <w:p w:rsidR="008B3C0D" w:rsidRDefault="008B3C0D">
            <w:pPr>
              <w:widowControl/>
              <w:spacing w:line="200" w:lineRule="exact"/>
              <w:jc w:val="center"/>
              <w:rPr>
                <w:rFonts w:ascii="Times New Roman" w:eastAsia="宋体" w:hAnsi="Times New Roman"/>
                <w:bCs/>
                <w:sz w:val="18"/>
                <w:szCs w:val="18"/>
              </w:rPr>
            </w:pP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4678" w:type="dxa"/>
            <w:gridSpan w:val="3"/>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创新与创业类</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Merge/>
            <w:vAlign w:val="center"/>
          </w:tcPr>
          <w:p w:rsidR="008B3C0D" w:rsidRDefault="008B3C0D">
            <w:pPr>
              <w:widowControl/>
              <w:spacing w:line="200" w:lineRule="exact"/>
              <w:jc w:val="center"/>
              <w:rPr>
                <w:rFonts w:ascii="Times New Roman" w:eastAsia="宋体" w:hAnsi="Times New Roman"/>
                <w:bCs/>
                <w:sz w:val="18"/>
                <w:szCs w:val="18"/>
              </w:rPr>
            </w:pP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4678" w:type="dxa"/>
            <w:gridSpan w:val="3"/>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通识选修课程小计</w:t>
            </w:r>
            <w:r>
              <w:rPr>
                <w:rFonts w:ascii="Times New Roman" w:eastAsia="宋体" w:hAnsi="Times New Roman"/>
                <w:bCs/>
                <w:sz w:val="18"/>
                <w:szCs w:val="18"/>
              </w:rPr>
              <w:t>Subtotal</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≥18</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≥324</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Merge/>
            <w:vAlign w:val="center"/>
          </w:tcPr>
          <w:p w:rsidR="008B3C0D" w:rsidRDefault="008B3C0D">
            <w:pPr>
              <w:widowControl/>
              <w:spacing w:line="200" w:lineRule="exact"/>
              <w:jc w:val="center"/>
              <w:rPr>
                <w:rFonts w:ascii="Times New Roman" w:eastAsia="宋体" w:hAnsi="Times New Roman"/>
                <w:bCs/>
                <w:sz w:val="18"/>
                <w:szCs w:val="18"/>
              </w:rPr>
            </w:pPr>
          </w:p>
        </w:tc>
      </w:tr>
      <w:tr w:rsidR="008B3C0D">
        <w:trPr>
          <w:trHeight w:val="255"/>
          <w:jc w:val="center"/>
        </w:trPr>
        <w:tc>
          <w:tcPr>
            <w:tcW w:w="1085" w:type="dxa"/>
            <w:gridSpan w:val="2"/>
            <w:vMerge w:val="restart"/>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专业基础课程</w:t>
            </w:r>
          </w:p>
          <w:p w:rsidR="008B3C0D" w:rsidRDefault="00291065">
            <w:pPr>
              <w:spacing w:line="200" w:lineRule="exact"/>
              <w:jc w:val="center"/>
              <w:rPr>
                <w:rFonts w:ascii="Times New Roman" w:eastAsia="宋体" w:hAnsi="Times New Roman"/>
                <w:bCs/>
                <w:w w:val="80"/>
                <w:sz w:val="18"/>
                <w:szCs w:val="18"/>
              </w:rPr>
            </w:pPr>
            <w:r>
              <w:rPr>
                <w:rFonts w:ascii="Times New Roman" w:eastAsia="宋体" w:hAnsi="Times New Roman"/>
                <w:bCs/>
                <w:w w:val="80"/>
                <w:sz w:val="18"/>
                <w:szCs w:val="18"/>
              </w:rPr>
              <w:t>Major Basic  Course</w:t>
            </w:r>
          </w:p>
        </w:tc>
        <w:tc>
          <w:tcPr>
            <w:tcW w:w="1134"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ZJ1008</w:t>
            </w:r>
          </w:p>
        </w:tc>
        <w:tc>
          <w:tcPr>
            <w:tcW w:w="3544"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sz w:val="18"/>
                <w:szCs w:val="18"/>
              </w:rPr>
              <w:t>政治经济学</w:t>
            </w:r>
            <w:r>
              <w:rPr>
                <w:rFonts w:ascii="Times New Roman" w:eastAsia="宋体" w:hAnsi="Times New Roman"/>
                <w:bCs/>
                <w:sz w:val="18"/>
                <w:szCs w:val="18"/>
              </w:rPr>
              <w:t>Political Economics</w:t>
            </w:r>
          </w:p>
        </w:tc>
        <w:tc>
          <w:tcPr>
            <w:tcW w:w="851"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1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1</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ZJ1005</w:t>
            </w:r>
          </w:p>
        </w:tc>
        <w:tc>
          <w:tcPr>
            <w:tcW w:w="3544" w:type="dxa"/>
            <w:gridSpan w:val="2"/>
            <w:vAlign w:val="center"/>
          </w:tcPr>
          <w:p w:rsidR="008B3C0D" w:rsidRPr="0064307F" w:rsidRDefault="00291065">
            <w:pPr>
              <w:widowControl/>
              <w:spacing w:line="210" w:lineRule="exact"/>
              <w:rPr>
                <w:rFonts w:ascii="Times New Roman" w:eastAsia="宋体" w:hAnsi="Times New Roman"/>
                <w:b/>
                <w:bCs/>
                <w:sz w:val="18"/>
                <w:szCs w:val="18"/>
              </w:rPr>
            </w:pPr>
            <w:r w:rsidRPr="0064307F">
              <w:rPr>
                <w:rFonts w:ascii="Times New Roman" w:eastAsia="宋体" w:hAnsi="Times New Roman"/>
                <w:b/>
                <w:bCs/>
                <w:sz w:val="18"/>
                <w:szCs w:val="18"/>
              </w:rPr>
              <w:t>微观经济学</w:t>
            </w:r>
            <w:r w:rsidRPr="0064307F">
              <w:rPr>
                <w:rFonts w:ascii="Times New Roman" w:eastAsia="宋体" w:hAnsi="Times New Roman"/>
                <w:b/>
                <w:bCs/>
                <w:sz w:val="18"/>
                <w:szCs w:val="18"/>
              </w:rPr>
              <w:t>Microeconomics</w:t>
            </w:r>
          </w:p>
        </w:tc>
        <w:tc>
          <w:tcPr>
            <w:tcW w:w="851"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3</w:t>
            </w:r>
          </w:p>
        </w:tc>
        <w:tc>
          <w:tcPr>
            <w:tcW w:w="850"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54</w:t>
            </w:r>
          </w:p>
        </w:tc>
        <w:tc>
          <w:tcPr>
            <w:tcW w:w="852" w:type="dxa"/>
            <w:vAlign w:val="center"/>
          </w:tcPr>
          <w:p w:rsidR="008B3C0D" w:rsidRPr="0064307F" w:rsidRDefault="008B3C0D">
            <w:pPr>
              <w:widowControl/>
              <w:spacing w:line="210" w:lineRule="exact"/>
              <w:jc w:val="center"/>
              <w:rPr>
                <w:rFonts w:ascii="Times New Roman" w:eastAsia="宋体" w:hAnsi="Times New Roman"/>
                <w:b/>
                <w:bCs/>
                <w:sz w:val="18"/>
                <w:szCs w:val="18"/>
              </w:rPr>
            </w:pPr>
          </w:p>
        </w:tc>
        <w:tc>
          <w:tcPr>
            <w:tcW w:w="1027"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1</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ZJ2506</w:t>
            </w:r>
          </w:p>
        </w:tc>
        <w:tc>
          <w:tcPr>
            <w:tcW w:w="3544"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sz w:val="18"/>
                <w:szCs w:val="18"/>
              </w:rPr>
              <w:t>会计学</w:t>
            </w:r>
            <w:r>
              <w:rPr>
                <w:rFonts w:ascii="Times New Roman" w:eastAsia="宋体" w:hAnsi="Times New Roman"/>
                <w:bCs/>
                <w:sz w:val="18"/>
                <w:szCs w:val="18"/>
              </w:rPr>
              <w:t>Accounting</w:t>
            </w:r>
          </w:p>
        </w:tc>
        <w:tc>
          <w:tcPr>
            <w:tcW w:w="851"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850"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54</w:t>
            </w:r>
          </w:p>
        </w:tc>
        <w:tc>
          <w:tcPr>
            <w:tcW w:w="852" w:type="dxa"/>
            <w:vAlign w:val="center"/>
          </w:tcPr>
          <w:p w:rsidR="008B3C0D" w:rsidRDefault="008B3C0D">
            <w:pPr>
              <w:widowControl/>
              <w:spacing w:line="21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2</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ZJ1001</w:t>
            </w:r>
          </w:p>
        </w:tc>
        <w:tc>
          <w:tcPr>
            <w:tcW w:w="3544" w:type="dxa"/>
            <w:gridSpan w:val="2"/>
            <w:vAlign w:val="center"/>
          </w:tcPr>
          <w:p w:rsidR="008B3C0D" w:rsidRPr="0064307F" w:rsidRDefault="00291065">
            <w:pPr>
              <w:widowControl/>
              <w:spacing w:line="210" w:lineRule="exact"/>
              <w:rPr>
                <w:rFonts w:ascii="Times New Roman" w:eastAsia="宋体" w:hAnsi="Times New Roman"/>
                <w:b/>
                <w:bCs/>
                <w:sz w:val="18"/>
                <w:szCs w:val="18"/>
              </w:rPr>
            </w:pPr>
            <w:r w:rsidRPr="0064307F">
              <w:rPr>
                <w:rFonts w:ascii="Times New Roman" w:eastAsia="宋体" w:hAnsi="Times New Roman"/>
                <w:b/>
                <w:bCs/>
                <w:sz w:val="18"/>
                <w:szCs w:val="18"/>
              </w:rPr>
              <w:t>宏观经济学</w:t>
            </w:r>
            <w:r w:rsidRPr="0064307F">
              <w:rPr>
                <w:rFonts w:ascii="Times New Roman" w:eastAsia="宋体" w:hAnsi="Times New Roman"/>
                <w:b/>
                <w:bCs/>
                <w:sz w:val="18"/>
                <w:szCs w:val="18"/>
              </w:rPr>
              <w:t>Macroeconomics</w:t>
            </w:r>
          </w:p>
        </w:tc>
        <w:tc>
          <w:tcPr>
            <w:tcW w:w="851"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3</w:t>
            </w:r>
          </w:p>
        </w:tc>
        <w:tc>
          <w:tcPr>
            <w:tcW w:w="850"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54</w:t>
            </w:r>
          </w:p>
        </w:tc>
        <w:tc>
          <w:tcPr>
            <w:tcW w:w="852" w:type="dxa"/>
            <w:vAlign w:val="center"/>
          </w:tcPr>
          <w:p w:rsidR="008B3C0D" w:rsidRPr="0064307F" w:rsidRDefault="008B3C0D">
            <w:pPr>
              <w:widowControl/>
              <w:spacing w:line="210" w:lineRule="exact"/>
              <w:jc w:val="center"/>
              <w:rPr>
                <w:rFonts w:ascii="Times New Roman" w:eastAsia="宋体" w:hAnsi="Times New Roman"/>
                <w:b/>
                <w:bCs/>
                <w:sz w:val="18"/>
                <w:szCs w:val="18"/>
              </w:rPr>
            </w:pPr>
          </w:p>
        </w:tc>
        <w:tc>
          <w:tcPr>
            <w:tcW w:w="1027"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2</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ZJ1901</w:t>
            </w:r>
          </w:p>
        </w:tc>
        <w:tc>
          <w:tcPr>
            <w:tcW w:w="3544" w:type="dxa"/>
            <w:gridSpan w:val="2"/>
            <w:vAlign w:val="center"/>
          </w:tcPr>
          <w:p w:rsidR="008B3C0D" w:rsidRPr="0064307F" w:rsidRDefault="00291065">
            <w:pPr>
              <w:widowControl/>
              <w:spacing w:line="210" w:lineRule="exact"/>
              <w:rPr>
                <w:rFonts w:ascii="Times New Roman" w:eastAsia="宋体" w:hAnsi="Times New Roman"/>
                <w:b/>
                <w:bCs/>
                <w:sz w:val="18"/>
                <w:szCs w:val="18"/>
              </w:rPr>
            </w:pPr>
            <w:r w:rsidRPr="0064307F">
              <w:rPr>
                <w:rFonts w:ascii="Times New Roman" w:eastAsia="宋体" w:hAnsi="Times New Roman"/>
                <w:b/>
                <w:bCs/>
                <w:sz w:val="18"/>
                <w:szCs w:val="18"/>
              </w:rPr>
              <w:t>财政学</w:t>
            </w:r>
            <w:r w:rsidRPr="0064307F">
              <w:rPr>
                <w:rFonts w:ascii="Times New Roman" w:eastAsia="宋体" w:hAnsi="Times New Roman"/>
                <w:b/>
                <w:bCs/>
                <w:sz w:val="18"/>
                <w:szCs w:val="18"/>
              </w:rPr>
              <w:t xml:space="preserve"> Public Finance</w:t>
            </w:r>
          </w:p>
        </w:tc>
        <w:tc>
          <w:tcPr>
            <w:tcW w:w="851"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3</w:t>
            </w:r>
          </w:p>
        </w:tc>
        <w:tc>
          <w:tcPr>
            <w:tcW w:w="850"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54</w:t>
            </w:r>
          </w:p>
        </w:tc>
        <w:tc>
          <w:tcPr>
            <w:tcW w:w="852" w:type="dxa"/>
            <w:vAlign w:val="center"/>
          </w:tcPr>
          <w:p w:rsidR="008B3C0D" w:rsidRPr="0064307F" w:rsidRDefault="008B3C0D">
            <w:pPr>
              <w:widowControl/>
              <w:spacing w:line="210" w:lineRule="exact"/>
              <w:jc w:val="center"/>
              <w:rPr>
                <w:rFonts w:ascii="Times New Roman" w:eastAsia="宋体" w:hAnsi="Times New Roman"/>
                <w:b/>
                <w:bCs/>
                <w:sz w:val="18"/>
                <w:szCs w:val="18"/>
              </w:rPr>
            </w:pPr>
          </w:p>
        </w:tc>
        <w:tc>
          <w:tcPr>
            <w:tcW w:w="1027"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3</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新</w:t>
            </w:r>
          </w:p>
        </w:tc>
        <w:tc>
          <w:tcPr>
            <w:tcW w:w="3544" w:type="dxa"/>
            <w:gridSpan w:val="2"/>
            <w:vAlign w:val="center"/>
          </w:tcPr>
          <w:p w:rsidR="008B3C0D" w:rsidRPr="0064307F" w:rsidRDefault="00291065">
            <w:pPr>
              <w:widowControl/>
              <w:spacing w:line="210" w:lineRule="exact"/>
              <w:rPr>
                <w:rFonts w:ascii="Times New Roman" w:eastAsia="宋体" w:hAnsi="Times New Roman"/>
                <w:b/>
                <w:bCs/>
                <w:sz w:val="18"/>
                <w:szCs w:val="18"/>
              </w:rPr>
            </w:pPr>
            <w:r w:rsidRPr="0064307F">
              <w:rPr>
                <w:rFonts w:ascii="Times New Roman" w:eastAsia="宋体" w:hAnsi="Times New Roman"/>
                <w:b/>
                <w:bCs/>
                <w:sz w:val="18"/>
                <w:szCs w:val="18"/>
              </w:rPr>
              <w:t>金融学</w:t>
            </w:r>
            <w:r w:rsidRPr="0064307F">
              <w:rPr>
                <w:rFonts w:ascii="Times New Roman" w:eastAsia="宋体" w:hAnsi="Times New Roman"/>
                <w:b/>
                <w:bCs/>
                <w:sz w:val="18"/>
                <w:szCs w:val="18"/>
              </w:rPr>
              <w:t>Finance</w:t>
            </w:r>
          </w:p>
        </w:tc>
        <w:tc>
          <w:tcPr>
            <w:tcW w:w="851"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2</w:t>
            </w:r>
          </w:p>
        </w:tc>
        <w:tc>
          <w:tcPr>
            <w:tcW w:w="850"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36</w:t>
            </w:r>
          </w:p>
        </w:tc>
        <w:tc>
          <w:tcPr>
            <w:tcW w:w="852" w:type="dxa"/>
            <w:vAlign w:val="center"/>
          </w:tcPr>
          <w:p w:rsidR="008B3C0D" w:rsidRPr="0064307F" w:rsidRDefault="008B3C0D">
            <w:pPr>
              <w:widowControl/>
              <w:spacing w:line="210" w:lineRule="exact"/>
              <w:jc w:val="center"/>
              <w:rPr>
                <w:rFonts w:ascii="Times New Roman" w:eastAsia="宋体" w:hAnsi="Times New Roman"/>
                <w:b/>
                <w:bCs/>
                <w:sz w:val="18"/>
                <w:szCs w:val="18"/>
              </w:rPr>
            </w:pPr>
          </w:p>
        </w:tc>
        <w:tc>
          <w:tcPr>
            <w:tcW w:w="1027"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3</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新</w:t>
            </w:r>
          </w:p>
        </w:tc>
        <w:tc>
          <w:tcPr>
            <w:tcW w:w="3544" w:type="dxa"/>
            <w:gridSpan w:val="2"/>
            <w:vAlign w:val="center"/>
          </w:tcPr>
          <w:p w:rsidR="008B3C0D" w:rsidRPr="0064307F" w:rsidRDefault="00291065">
            <w:pPr>
              <w:widowControl/>
              <w:spacing w:line="210" w:lineRule="exact"/>
              <w:rPr>
                <w:rFonts w:ascii="Times New Roman" w:eastAsia="宋体" w:hAnsi="Times New Roman"/>
                <w:b/>
                <w:bCs/>
                <w:sz w:val="18"/>
                <w:szCs w:val="18"/>
              </w:rPr>
            </w:pPr>
            <w:r w:rsidRPr="0064307F">
              <w:rPr>
                <w:rFonts w:ascii="Times New Roman" w:eastAsia="宋体" w:hAnsi="Times New Roman"/>
                <w:b/>
                <w:bCs/>
                <w:sz w:val="18"/>
                <w:szCs w:val="18"/>
              </w:rPr>
              <w:t>统计学</w:t>
            </w:r>
            <w:r w:rsidRPr="0064307F">
              <w:rPr>
                <w:rFonts w:ascii="Times New Roman" w:eastAsia="宋体" w:hAnsi="Times New Roman"/>
                <w:b/>
                <w:bCs/>
                <w:sz w:val="18"/>
                <w:szCs w:val="18"/>
              </w:rPr>
              <w:t>Statistics</w:t>
            </w:r>
          </w:p>
        </w:tc>
        <w:tc>
          <w:tcPr>
            <w:tcW w:w="851"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2</w:t>
            </w:r>
          </w:p>
        </w:tc>
        <w:tc>
          <w:tcPr>
            <w:tcW w:w="850"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36</w:t>
            </w:r>
          </w:p>
        </w:tc>
        <w:tc>
          <w:tcPr>
            <w:tcW w:w="852" w:type="dxa"/>
            <w:vAlign w:val="center"/>
          </w:tcPr>
          <w:p w:rsidR="008B3C0D" w:rsidRPr="0064307F" w:rsidRDefault="008B3C0D">
            <w:pPr>
              <w:widowControl/>
              <w:spacing w:line="210" w:lineRule="exact"/>
              <w:jc w:val="center"/>
              <w:rPr>
                <w:rFonts w:ascii="Times New Roman" w:eastAsia="宋体" w:hAnsi="Times New Roman"/>
                <w:b/>
                <w:bCs/>
                <w:sz w:val="18"/>
                <w:szCs w:val="18"/>
              </w:rPr>
            </w:pPr>
          </w:p>
        </w:tc>
        <w:tc>
          <w:tcPr>
            <w:tcW w:w="1027" w:type="dxa"/>
            <w:vAlign w:val="center"/>
          </w:tcPr>
          <w:p w:rsidR="008B3C0D" w:rsidRPr="0064307F" w:rsidRDefault="00291065">
            <w:pPr>
              <w:widowControl/>
              <w:spacing w:line="210" w:lineRule="exact"/>
              <w:jc w:val="center"/>
              <w:rPr>
                <w:rFonts w:ascii="Times New Roman" w:eastAsia="宋体" w:hAnsi="Times New Roman"/>
                <w:b/>
                <w:bCs/>
                <w:sz w:val="18"/>
                <w:szCs w:val="18"/>
              </w:rPr>
            </w:pPr>
            <w:r w:rsidRPr="0064307F">
              <w:rPr>
                <w:rFonts w:ascii="Times New Roman" w:eastAsia="宋体" w:hAnsi="Times New Roman"/>
                <w:b/>
                <w:bCs/>
                <w:sz w:val="18"/>
                <w:szCs w:val="18"/>
              </w:rPr>
              <w:t>4</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新</w:t>
            </w:r>
          </w:p>
        </w:tc>
        <w:tc>
          <w:tcPr>
            <w:tcW w:w="3544"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sz w:val="18"/>
                <w:szCs w:val="18"/>
              </w:rPr>
              <w:t>计量经济学</w:t>
            </w:r>
            <w:r>
              <w:rPr>
                <w:rFonts w:ascii="Times New Roman" w:eastAsia="宋体" w:hAnsi="Times New Roman"/>
                <w:bCs/>
                <w:sz w:val="18"/>
                <w:szCs w:val="18"/>
              </w:rPr>
              <w:t xml:space="preserve"> Econometrics</w:t>
            </w:r>
          </w:p>
        </w:tc>
        <w:tc>
          <w:tcPr>
            <w:tcW w:w="851"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w:t>
            </w:r>
          </w:p>
        </w:tc>
        <w:tc>
          <w:tcPr>
            <w:tcW w:w="1027"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5</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新</w:t>
            </w:r>
          </w:p>
        </w:tc>
        <w:tc>
          <w:tcPr>
            <w:tcW w:w="3544"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sz w:val="18"/>
                <w:szCs w:val="18"/>
              </w:rPr>
              <w:t>国际经济学</w:t>
            </w:r>
            <w:r>
              <w:rPr>
                <w:rFonts w:ascii="Times New Roman" w:eastAsia="宋体" w:hAnsi="Times New Roman"/>
                <w:bCs/>
                <w:sz w:val="18"/>
                <w:szCs w:val="18"/>
              </w:rPr>
              <w:t>International Economics</w:t>
            </w:r>
          </w:p>
        </w:tc>
        <w:tc>
          <w:tcPr>
            <w:tcW w:w="851"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1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10" w:lineRule="exact"/>
              <w:jc w:val="center"/>
              <w:rPr>
                <w:rFonts w:ascii="Times New Roman" w:eastAsia="宋体" w:hAnsi="Times New Roman"/>
                <w:bCs/>
                <w:sz w:val="18"/>
                <w:szCs w:val="18"/>
              </w:rPr>
            </w:pPr>
            <w:r>
              <w:rPr>
                <w:rFonts w:ascii="Times New Roman" w:eastAsia="宋体" w:hAnsi="Times New Roman"/>
                <w:bCs/>
                <w:sz w:val="18"/>
                <w:szCs w:val="18"/>
              </w:rPr>
              <w:t>5</w:t>
            </w:r>
          </w:p>
        </w:tc>
      </w:tr>
      <w:tr w:rsidR="008B3C0D">
        <w:trPr>
          <w:trHeight w:val="255"/>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4678" w:type="dxa"/>
            <w:gridSpan w:val="3"/>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专业基础课程小计</w:t>
            </w:r>
            <w:r>
              <w:rPr>
                <w:rFonts w:ascii="Times New Roman" w:eastAsia="宋体" w:hAnsi="Times New Roman"/>
                <w:bCs/>
                <w:sz w:val="18"/>
                <w:szCs w:val="18"/>
              </w:rPr>
              <w:t>Subtotal</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396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8B3C0D">
            <w:pPr>
              <w:widowControl/>
              <w:spacing w:line="200" w:lineRule="exact"/>
              <w:jc w:val="center"/>
              <w:rPr>
                <w:rFonts w:ascii="Times New Roman" w:eastAsia="宋体" w:hAnsi="Times New Roman"/>
                <w:bCs/>
                <w:sz w:val="18"/>
                <w:szCs w:val="18"/>
              </w:rPr>
            </w:pPr>
          </w:p>
        </w:tc>
      </w:tr>
      <w:tr w:rsidR="008B3C0D">
        <w:trPr>
          <w:trHeight w:val="227"/>
          <w:jc w:val="center"/>
        </w:trPr>
        <w:tc>
          <w:tcPr>
            <w:tcW w:w="1085" w:type="dxa"/>
            <w:gridSpan w:val="2"/>
            <w:vMerge w:val="restart"/>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专业必修课程</w:t>
            </w:r>
            <w:r>
              <w:rPr>
                <w:rFonts w:ascii="Times New Roman" w:eastAsia="宋体" w:hAnsi="Times New Roman"/>
                <w:bCs/>
                <w:sz w:val="18"/>
                <w:szCs w:val="18"/>
              </w:rPr>
              <w:br/>
            </w:r>
            <w:r>
              <w:rPr>
                <w:rFonts w:ascii="Times New Roman" w:eastAsia="宋体" w:hAnsi="Times New Roman"/>
                <w:bCs/>
                <w:w w:val="80"/>
                <w:sz w:val="18"/>
                <w:szCs w:val="18"/>
              </w:rPr>
              <w:t>Major Compulsory Course</w:t>
            </w:r>
          </w:p>
        </w:tc>
        <w:tc>
          <w:tcPr>
            <w:tcW w:w="1134"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新</w:t>
            </w:r>
          </w:p>
        </w:tc>
        <w:tc>
          <w:tcPr>
            <w:tcW w:w="3544" w:type="dxa"/>
            <w:gridSpan w:val="2"/>
            <w:vAlign w:val="center"/>
          </w:tcPr>
          <w:p w:rsidR="008B3C0D" w:rsidRPr="0064307F" w:rsidRDefault="00291065">
            <w:pPr>
              <w:widowControl/>
              <w:spacing w:line="200" w:lineRule="exact"/>
              <w:rPr>
                <w:rFonts w:ascii="Times New Roman" w:eastAsia="宋体" w:hAnsi="Times New Roman"/>
                <w:b/>
                <w:bCs/>
                <w:sz w:val="18"/>
                <w:szCs w:val="18"/>
              </w:rPr>
            </w:pPr>
            <w:r w:rsidRPr="0064307F">
              <w:rPr>
                <w:rFonts w:ascii="Times New Roman" w:eastAsia="宋体" w:hAnsi="Times New Roman"/>
                <w:b/>
                <w:bCs/>
                <w:sz w:val="18"/>
                <w:szCs w:val="18"/>
              </w:rPr>
              <w:t>税收学</w:t>
            </w:r>
            <w:r w:rsidRPr="0064307F">
              <w:rPr>
                <w:rFonts w:ascii="Times New Roman" w:eastAsia="宋体" w:hAnsi="Times New Roman"/>
                <w:b/>
                <w:bCs/>
                <w:sz w:val="18"/>
                <w:szCs w:val="18"/>
              </w:rPr>
              <w:t xml:space="preserve"> Economics of Taxation</w:t>
            </w:r>
          </w:p>
        </w:tc>
        <w:tc>
          <w:tcPr>
            <w:tcW w:w="851"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2</w:t>
            </w:r>
          </w:p>
        </w:tc>
        <w:tc>
          <w:tcPr>
            <w:tcW w:w="850"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36</w:t>
            </w:r>
          </w:p>
        </w:tc>
        <w:tc>
          <w:tcPr>
            <w:tcW w:w="852" w:type="dxa"/>
            <w:vAlign w:val="center"/>
          </w:tcPr>
          <w:p w:rsidR="008B3C0D" w:rsidRPr="0064307F" w:rsidRDefault="008B3C0D">
            <w:pPr>
              <w:widowControl/>
              <w:spacing w:line="200" w:lineRule="exact"/>
              <w:jc w:val="center"/>
              <w:rPr>
                <w:rFonts w:ascii="Times New Roman" w:eastAsia="宋体" w:hAnsi="Times New Roman"/>
                <w:b/>
                <w:bCs/>
                <w:sz w:val="18"/>
                <w:szCs w:val="18"/>
              </w:rPr>
            </w:pPr>
          </w:p>
        </w:tc>
        <w:tc>
          <w:tcPr>
            <w:tcW w:w="1027"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3</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ZB2519</w:t>
            </w:r>
          </w:p>
        </w:tc>
        <w:tc>
          <w:tcPr>
            <w:tcW w:w="3544" w:type="dxa"/>
            <w:gridSpan w:val="2"/>
            <w:vAlign w:val="center"/>
          </w:tcPr>
          <w:p w:rsidR="008B3C0D" w:rsidRPr="0064307F" w:rsidRDefault="00291065">
            <w:pPr>
              <w:widowControl/>
              <w:spacing w:line="200" w:lineRule="exact"/>
              <w:rPr>
                <w:rFonts w:ascii="Times New Roman" w:eastAsia="宋体" w:hAnsi="Times New Roman"/>
                <w:b/>
                <w:bCs/>
                <w:sz w:val="18"/>
                <w:szCs w:val="18"/>
              </w:rPr>
            </w:pPr>
            <w:r w:rsidRPr="0064307F">
              <w:rPr>
                <w:rFonts w:ascii="Times New Roman" w:eastAsia="宋体" w:hAnsi="Times New Roman"/>
                <w:b/>
                <w:bCs/>
                <w:sz w:val="18"/>
                <w:szCs w:val="18"/>
              </w:rPr>
              <w:t>中级财务会计</w:t>
            </w:r>
            <w:r w:rsidRPr="0064307F">
              <w:rPr>
                <w:rFonts w:ascii="Times New Roman" w:eastAsia="宋体" w:hAnsi="Times New Roman"/>
                <w:b/>
                <w:bCs/>
                <w:sz w:val="18"/>
                <w:szCs w:val="18"/>
              </w:rPr>
              <w:t xml:space="preserve"> Junior Financial Accounting</w:t>
            </w:r>
          </w:p>
        </w:tc>
        <w:tc>
          <w:tcPr>
            <w:tcW w:w="851"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3</w:t>
            </w:r>
          </w:p>
        </w:tc>
        <w:tc>
          <w:tcPr>
            <w:tcW w:w="850"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54</w:t>
            </w:r>
          </w:p>
        </w:tc>
        <w:tc>
          <w:tcPr>
            <w:tcW w:w="852" w:type="dxa"/>
            <w:vAlign w:val="center"/>
          </w:tcPr>
          <w:p w:rsidR="008B3C0D" w:rsidRPr="0064307F" w:rsidRDefault="008B3C0D">
            <w:pPr>
              <w:widowControl/>
              <w:spacing w:line="200" w:lineRule="exact"/>
              <w:jc w:val="center"/>
              <w:rPr>
                <w:rFonts w:ascii="Times New Roman" w:eastAsia="宋体" w:hAnsi="Times New Roman"/>
                <w:b/>
                <w:bCs/>
                <w:sz w:val="18"/>
                <w:szCs w:val="18"/>
              </w:rPr>
            </w:pPr>
          </w:p>
        </w:tc>
        <w:tc>
          <w:tcPr>
            <w:tcW w:w="1027"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4</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ZB1932</w:t>
            </w:r>
          </w:p>
        </w:tc>
        <w:tc>
          <w:tcPr>
            <w:tcW w:w="3544" w:type="dxa"/>
            <w:gridSpan w:val="2"/>
            <w:vAlign w:val="center"/>
          </w:tcPr>
          <w:p w:rsidR="008B3C0D" w:rsidRPr="0064307F" w:rsidRDefault="00291065">
            <w:pPr>
              <w:widowControl/>
              <w:spacing w:line="200" w:lineRule="exact"/>
              <w:rPr>
                <w:rFonts w:ascii="Times New Roman" w:eastAsia="宋体" w:hAnsi="Times New Roman"/>
                <w:b/>
                <w:bCs/>
                <w:sz w:val="18"/>
                <w:szCs w:val="18"/>
              </w:rPr>
            </w:pPr>
            <w:r w:rsidRPr="0064307F">
              <w:rPr>
                <w:rFonts w:ascii="Times New Roman" w:eastAsia="宋体" w:hAnsi="Times New Roman"/>
                <w:b/>
                <w:bCs/>
                <w:sz w:val="18"/>
                <w:szCs w:val="18"/>
              </w:rPr>
              <w:t>税法</w:t>
            </w:r>
            <w:r w:rsidRPr="0064307F">
              <w:rPr>
                <w:rFonts w:ascii="Times New Roman" w:eastAsia="宋体" w:hAnsi="Times New Roman"/>
                <w:b/>
                <w:bCs/>
                <w:sz w:val="18"/>
                <w:szCs w:val="18"/>
              </w:rPr>
              <w:t>Taxation</w:t>
            </w:r>
          </w:p>
        </w:tc>
        <w:tc>
          <w:tcPr>
            <w:tcW w:w="851"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4</w:t>
            </w:r>
          </w:p>
        </w:tc>
        <w:tc>
          <w:tcPr>
            <w:tcW w:w="850"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72</w:t>
            </w:r>
          </w:p>
        </w:tc>
        <w:tc>
          <w:tcPr>
            <w:tcW w:w="852" w:type="dxa"/>
            <w:vAlign w:val="center"/>
          </w:tcPr>
          <w:p w:rsidR="008B3C0D" w:rsidRPr="0064307F" w:rsidRDefault="008B3C0D">
            <w:pPr>
              <w:widowControl/>
              <w:spacing w:line="200" w:lineRule="exact"/>
              <w:jc w:val="center"/>
              <w:rPr>
                <w:rFonts w:ascii="Times New Roman" w:eastAsia="宋体" w:hAnsi="Times New Roman"/>
                <w:b/>
                <w:bCs/>
                <w:sz w:val="18"/>
                <w:szCs w:val="18"/>
              </w:rPr>
            </w:pPr>
          </w:p>
        </w:tc>
        <w:tc>
          <w:tcPr>
            <w:tcW w:w="1027"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4</w:t>
            </w:r>
          </w:p>
        </w:tc>
      </w:tr>
      <w:tr w:rsidR="008B3C0D">
        <w:trPr>
          <w:trHeight w:val="198"/>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ZB1931</w:t>
            </w:r>
          </w:p>
        </w:tc>
        <w:tc>
          <w:tcPr>
            <w:tcW w:w="3544" w:type="dxa"/>
            <w:gridSpan w:val="2"/>
            <w:vAlign w:val="center"/>
          </w:tcPr>
          <w:p w:rsidR="008B3C0D" w:rsidRPr="0064307F" w:rsidRDefault="00291065">
            <w:pPr>
              <w:widowControl/>
              <w:spacing w:line="200" w:lineRule="exact"/>
              <w:rPr>
                <w:rFonts w:ascii="Times New Roman" w:eastAsia="宋体" w:hAnsi="Times New Roman"/>
                <w:b/>
                <w:bCs/>
                <w:sz w:val="18"/>
                <w:szCs w:val="18"/>
              </w:rPr>
            </w:pPr>
            <w:r w:rsidRPr="0064307F">
              <w:rPr>
                <w:rFonts w:ascii="Times New Roman" w:eastAsia="宋体" w:hAnsi="Times New Roman"/>
                <w:b/>
                <w:bCs/>
                <w:sz w:val="18"/>
                <w:szCs w:val="18"/>
              </w:rPr>
              <w:t>税务代理实务</w:t>
            </w:r>
            <w:r w:rsidRPr="0064307F">
              <w:rPr>
                <w:rFonts w:ascii="Times New Roman" w:eastAsia="宋体" w:hAnsi="Times New Roman"/>
                <w:b/>
                <w:bCs/>
                <w:sz w:val="18"/>
                <w:szCs w:val="18"/>
              </w:rPr>
              <w:t>Tax Agency Affairs</w:t>
            </w:r>
          </w:p>
        </w:tc>
        <w:tc>
          <w:tcPr>
            <w:tcW w:w="851"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2</w:t>
            </w:r>
          </w:p>
        </w:tc>
        <w:tc>
          <w:tcPr>
            <w:tcW w:w="850"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36</w:t>
            </w:r>
          </w:p>
        </w:tc>
        <w:tc>
          <w:tcPr>
            <w:tcW w:w="852" w:type="dxa"/>
            <w:vAlign w:val="center"/>
          </w:tcPr>
          <w:p w:rsidR="008B3C0D" w:rsidRPr="0064307F" w:rsidRDefault="008B3C0D">
            <w:pPr>
              <w:widowControl/>
              <w:spacing w:line="200" w:lineRule="exact"/>
              <w:jc w:val="center"/>
              <w:rPr>
                <w:rFonts w:ascii="Times New Roman" w:eastAsia="宋体" w:hAnsi="Times New Roman"/>
                <w:b/>
                <w:bCs/>
                <w:sz w:val="18"/>
                <w:szCs w:val="18"/>
              </w:rPr>
            </w:pPr>
          </w:p>
        </w:tc>
        <w:tc>
          <w:tcPr>
            <w:tcW w:w="1027"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5</w:t>
            </w:r>
          </w:p>
        </w:tc>
      </w:tr>
      <w:tr w:rsidR="008B3C0D">
        <w:trPr>
          <w:trHeight w:val="198"/>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ZB1927</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国际税收</w:t>
            </w:r>
            <w:r>
              <w:rPr>
                <w:rFonts w:ascii="Times New Roman" w:eastAsia="宋体" w:hAnsi="Times New Roman"/>
                <w:bCs/>
                <w:sz w:val="18"/>
                <w:szCs w:val="18"/>
              </w:rPr>
              <w:t>International Tax</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5</w:t>
            </w:r>
          </w:p>
        </w:tc>
      </w:tr>
      <w:tr w:rsidR="008B3C0D">
        <w:trPr>
          <w:trHeight w:val="198"/>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ZB1933</w:t>
            </w:r>
          </w:p>
        </w:tc>
        <w:tc>
          <w:tcPr>
            <w:tcW w:w="3544" w:type="dxa"/>
            <w:gridSpan w:val="2"/>
            <w:vAlign w:val="center"/>
          </w:tcPr>
          <w:p w:rsidR="008B3C0D" w:rsidRPr="0064307F" w:rsidRDefault="00291065">
            <w:pPr>
              <w:widowControl/>
              <w:spacing w:line="200" w:lineRule="exact"/>
              <w:rPr>
                <w:rFonts w:ascii="Times New Roman" w:eastAsia="宋体" w:hAnsi="Times New Roman"/>
                <w:b/>
                <w:bCs/>
                <w:sz w:val="18"/>
                <w:szCs w:val="18"/>
              </w:rPr>
            </w:pPr>
            <w:r w:rsidRPr="0064307F">
              <w:rPr>
                <w:rFonts w:ascii="Times New Roman" w:eastAsia="宋体" w:hAnsi="Times New Roman"/>
                <w:b/>
                <w:bCs/>
                <w:sz w:val="18"/>
                <w:szCs w:val="18"/>
              </w:rPr>
              <w:t>税务管理</w:t>
            </w:r>
            <w:r w:rsidRPr="0064307F">
              <w:rPr>
                <w:rFonts w:ascii="Times New Roman" w:eastAsia="宋体" w:hAnsi="Times New Roman"/>
                <w:b/>
                <w:bCs/>
                <w:sz w:val="18"/>
                <w:szCs w:val="18"/>
              </w:rPr>
              <w:t>Taxation Management</w:t>
            </w:r>
          </w:p>
        </w:tc>
        <w:tc>
          <w:tcPr>
            <w:tcW w:w="851"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2</w:t>
            </w:r>
          </w:p>
        </w:tc>
        <w:tc>
          <w:tcPr>
            <w:tcW w:w="850"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36</w:t>
            </w:r>
          </w:p>
        </w:tc>
        <w:tc>
          <w:tcPr>
            <w:tcW w:w="852" w:type="dxa"/>
            <w:vAlign w:val="center"/>
          </w:tcPr>
          <w:p w:rsidR="008B3C0D" w:rsidRPr="0064307F" w:rsidRDefault="008B3C0D">
            <w:pPr>
              <w:widowControl/>
              <w:spacing w:line="200" w:lineRule="exact"/>
              <w:jc w:val="center"/>
              <w:rPr>
                <w:rFonts w:ascii="Times New Roman" w:eastAsia="宋体" w:hAnsi="Times New Roman"/>
                <w:b/>
                <w:bCs/>
                <w:sz w:val="18"/>
                <w:szCs w:val="18"/>
              </w:rPr>
            </w:pPr>
          </w:p>
        </w:tc>
        <w:tc>
          <w:tcPr>
            <w:tcW w:w="1027"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5</w:t>
            </w:r>
          </w:p>
        </w:tc>
      </w:tr>
      <w:tr w:rsidR="008B3C0D">
        <w:trPr>
          <w:trHeight w:val="198"/>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ZB1917</w:t>
            </w:r>
          </w:p>
        </w:tc>
        <w:tc>
          <w:tcPr>
            <w:tcW w:w="3544" w:type="dxa"/>
            <w:gridSpan w:val="2"/>
            <w:vAlign w:val="center"/>
          </w:tcPr>
          <w:p w:rsidR="008B3C0D" w:rsidRPr="0064307F" w:rsidRDefault="00291065">
            <w:pPr>
              <w:widowControl/>
              <w:spacing w:line="200" w:lineRule="exact"/>
              <w:rPr>
                <w:rFonts w:ascii="Times New Roman" w:eastAsia="宋体" w:hAnsi="Times New Roman"/>
                <w:b/>
                <w:bCs/>
                <w:sz w:val="18"/>
                <w:szCs w:val="18"/>
              </w:rPr>
            </w:pPr>
            <w:r w:rsidRPr="0064307F">
              <w:rPr>
                <w:rFonts w:ascii="Times New Roman" w:eastAsia="宋体" w:hAnsi="Times New Roman"/>
                <w:b/>
                <w:bCs/>
                <w:sz w:val="18"/>
                <w:szCs w:val="18"/>
              </w:rPr>
              <w:t>税务稽查</w:t>
            </w:r>
            <w:r w:rsidRPr="0064307F">
              <w:rPr>
                <w:rFonts w:ascii="Times New Roman" w:eastAsia="宋体" w:hAnsi="Times New Roman"/>
                <w:b/>
                <w:bCs/>
                <w:sz w:val="18"/>
                <w:szCs w:val="18"/>
              </w:rPr>
              <w:t xml:space="preserve"> Taxation Examination</w:t>
            </w:r>
          </w:p>
        </w:tc>
        <w:tc>
          <w:tcPr>
            <w:tcW w:w="851"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3</w:t>
            </w:r>
          </w:p>
        </w:tc>
        <w:tc>
          <w:tcPr>
            <w:tcW w:w="850"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54</w:t>
            </w:r>
          </w:p>
        </w:tc>
        <w:tc>
          <w:tcPr>
            <w:tcW w:w="852" w:type="dxa"/>
            <w:vAlign w:val="center"/>
          </w:tcPr>
          <w:p w:rsidR="008B3C0D" w:rsidRPr="0064307F" w:rsidRDefault="008B3C0D">
            <w:pPr>
              <w:widowControl/>
              <w:spacing w:line="200" w:lineRule="exact"/>
              <w:jc w:val="center"/>
              <w:rPr>
                <w:rFonts w:ascii="Times New Roman" w:eastAsia="宋体" w:hAnsi="Times New Roman"/>
                <w:b/>
                <w:bCs/>
                <w:sz w:val="18"/>
                <w:szCs w:val="18"/>
              </w:rPr>
            </w:pPr>
          </w:p>
        </w:tc>
        <w:tc>
          <w:tcPr>
            <w:tcW w:w="1027" w:type="dxa"/>
            <w:vAlign w:val="center"/>
          </w:tcPr>
          <w:p w:rsidR="008B3C0D" w:rsidRPr="0064307F" w:rsidRDefault="00291065">
            <w:pPr>
              <w:widowControl/>
              <w:spacing w:line="200" w:lineRule="exact"/>
              <w:jc w:val="center"/>
              <w:rPr>
                <w:rFonts w:ascii="Times New Roman" w:eastAsia="宋体" w:hAnsi="Times New Roman"/>
                <w:b/>
                <w:bCs/>
                <w:sz w:val="18"/>
                <w:szCs w:val="18"/>
              </w:rPr>
            </w:pPr>
            <w:r w:rsidRPr="0064307F">
              <w:rPr>
                <w:rFonts w:ascii="Times New Roman" w:eastAsia="宋体" w:hAnsi="Times New Roman"/>
                <w:b/>
                <w:bCs/>
                <w:sz w:val="18"/>
                <w:szCs w:val="18"/>
              </w:rPr>
              <w:t>6</w:t>
            </w:r>
          </w:p>
        </w:tc>
      </w:tr>
      <w:tr w:rsidR="008B3C0D">
        <w:trPr>
          <w:trHeight w:val="198"/>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新</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税收筹划</w:t>
            </w:r>
            <w:r>
              <w:rPr>
                <w:rFonts w:ascii="Times New Roman" w:eastAsia="宋体" w:hAnsi="Times New Roman"/>
                <w:bCs/>
                <w:sz w:val="18"/>
                <w:szCs w:val="18"/>
              </w:rPr>
              <w:t>Tax Planning</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6</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4678" w:type="dxa"/>
            <w:gridSpan w:val="3"/>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专业必修课程小计</w:t>
            </w:r>
            <w:r>
              <w:rPr>
                <w:rFonts w:ascii="Times New Roman" w:eastAsia="宋体" w:hAnsi="Times New Roman"/>
                <w:bCs/>
                <w:sz w:val="18"/>
                <w:szCs w:val="18"/>
              </w:rPr>
              <w:t>Subtotal</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20</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360</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8B3C0D">
            <w:pPr>
              <w:widowControl/>
              <w:spacing w:line="200" w:lineRule="exact"/>
              <w:jc w:val="center"/>
              <w:rPr>
                <w:rFonts w:ascii="Times New Roman" w:eastAsia="宋体" w:hAnsi="Times New Roman"/>
                <w:bCs/>
                <w:sz w:val="18"/>
                <w:szCs w:val="18"/>
              </w:rPr>
            </w:pPr>
          </w:p>
        </w:tc>
      </w:tr>
      <w:tr w:rsidR="008B3C0D">
        <w:trPr>
          <w:trHeight w:val="435"/>
          <w:jc w:val="center"/>
        </w:trPr>
        <w:tc>
          <w:tcPr>
            <w:tcW w:w="1085" w:type="dxa"/>
            <w:gridSpan w:val="2"/>
            <w:vMerge w:val="restart"/>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课程类别</w:t>
            </w:r>
          </w:p>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Type of Course</w:t>
            </w:r>
          </w:p>
        </w:tc>
        <w:tc>
          <w:tcPr>
            <w:tcW w:w="1134" w:type="dxa"/>
            <w:vMerge w:val="restart"/>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课程代码</w:t>
            </w:r>
          </w:p>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Course Code</w:t>
            </w:r>
          </w:p>
        </w:tc>
        <w:tc>
          <w:tcPr>
            <w:tcW w:w="3544" w:type="dxa"/>
            <w:gridSpan w:val="2"/>
            <w:vMerge w:val="restart"/>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课程名称</w:t>
            </w:r>
          </w:p>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Name of Course</w:t>
            </w:r>
          </w:p>
        </w:tc>
        <w:tc>
          <w:tcPr>
            <w:tcW w:w="851" w:type="dxa"/>
            <w:vMerge w:val="restart"/>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学分</w:t>
            </w:r>
            <w:r>
              <w:rPr>
                <w:rFonts w:ascii="Times New Roman" w:eastAsia="宋体" w:hAnsi="Times New Roman"/>
                <w:bCs/>
                <w:sz w:val="18"/>
                <w:szCs w:val="18"/>
              </w:rPr>
              <w:t>Credit</w:t>
            </w:r>
          </w:p>
        </w:tc>
        <w:tc>
          <w:tcPr>
            <w:tcW w:w="1702" w:type="dxa"/>
            <w:gridSpan w:val="2"/>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学时</w:t>
            </w:r>
            <w:r>
              <w:rPr>
                <w:rFonts w:ascii="Times New Roman" w:eastAsia="宋体" w:hAnsi="Times New Roman"/>
                <w:bCs/>
                <w:sz w:val="18"/>
                <w:szCs w:val="18"/>
              </w:rPr>
              <w:t>Hours</w:t>
            </w:r>
          </w:p>
        </w:tc>
        <w:tc>
          <w:tcPr>
            <w:tcW w:w="1027" w:type="dxa"/>
            <w:vMerge w:val="restart"/>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开课学期</w:t>
            </w:r>
            <w:r>
              <w:rPr>
                <w:rFonts w:ascii="Times New Roman" w:eastAsia="宋体" w:hAnsi="Times New Roman"/>
                <w:bCs/>
                <w:sz w:val="18"/>
                <w:szCs w:val="18"/>
              </w:rPr>
              <w:t>Semester</w:t>
            </w:r>
          </w:p>
        </w:tc>
      </w:tr>
      <w:tr w:rsidR="008B3C0D">
        <w:trPr>
          <w:trHeight w:val="129"/>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Merge/>
            <w:vAlign w:val="center"/>
          </w:tcPr>
          <w:p w:rsidR="008B3C0D" w:rsidRDefault="008B3C0D">
            <w:pPr>
              <w:widowControl/>
              <w:spacing w:line="200" w:lineRule="exact"/>
              <w:jc w:val="center"/>
              <w:rPr>
                <w:rFonts w:ascii="Times New Roman" w:eastAsia="宋体" w:hAnsi="Times New Roman"/>
                <w:bCs/>
                <w:sz w:val="18"/>
                <w:szCs w:val="18"/>
              </w:rPr>
            </w:pPr>
          </w:p>
        </w:tc>
        <w:tc>
          <w:tcPr>
            <w:tcW w:w="3544"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851" w:type="dxa"/>
            <w:vMerge/>
            <w:vAlign w:val="center"/>
          </w:tcPr>
          <w:p w:rsidR="008B3C0D" w:rsidRDefault="008B3C0D">
            <w:pPr>
              <w:widowControl/>
              <w:spacing w:line="200" w:lineRule="exact"/>
              <w:jc w:val="center"/>
              <w:rPr>
                <w:rFonts w:ascii="Times New Roman" w:eastAsia="宋体" w:hAnsi="Times New Roman"/>
                <w:bCs/>
                <w:sz w:val="18"/>
                <w:szCs w:val="18"/>
              </w:rPr>
            </w:pP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总学时</w:t>
            </w:r>
          </w:p>
        </w:tc>
        <w:tc>
          <w:tcPr>
            <w:tcW w:w="852"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实践实验学时</w:t>
            </w:r>
          </w:p>
        </w:tc>
        <w:tc>
          <w:tcPr>
            <w:tcW w:w="1027" w:type="dxa"/>
            <w:vMerge/>
            <w:vAlign w:val="center"/>
          </w:tcPr>
          <w:p w:rsidR="008B3C0D" w:rsidRDefault="008B3C0D">
            <w:pPr>
              <w:widowControl/>
              <w:spacing w:line="200" w:lineRule="exact"/>
              <w:jc w:val="center"/>
              <w:rPr>
                <w:rFonts w:ascii="Times New Roman" w:eastAsia="宋体" w:hAnsi="Times New Roman"/>
                <w:bCs/>
                <w:sz w:val="18"/>
                <w:szCs w:val="18"/>
              </w:rPr>
            </w:pP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ZX1973</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政治学概论</w:t>
            </w:r>
            <w:r>
              <w:rPr>
                <w:rFonts w:ascii="Times New Roman" w:eastAsia="宋体" w:hAnsi="Times New Roman"/>
                <w:bCs/>
                <w:sz w:val="18"/>
                <w:szCs w:val="18"/>
              </w:rPr>
              <w:t>Politics</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新</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管理学</w:t>
            </w:r>
            <w:r>
              <w:rPr>
                <w:rFonts w:ascii="Times New Roman" w:eastAsia="宋体" w:hAnsi="Times New Roman"/>
                <w:bCs/>
                <w:sz w:val="18"/>
                <w:szCs w:val="18"/>
              </w:rPr>
              <w:t xml:space="preserve"> Management</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新</w:t>
            </w:r>
          </w:p>
        </w:tc>
        <w:tc>
          <w:tcPr>
            <w:tcW w:w="3544" w:type="dxa"/>
            <w:gridSpan w:val="2"/>
            <w:vAlign w:val="center"/>
          </w:tcPr>
          <w:p w:rsidR="008B3C0D" w:rsidRDefault="00291065">
            <w:pPr>
              <w:widowControl/>
              <w:spacing w:line="200" w:lineRule="exact"/>
              <w:jc w:val="left"/>
              <w:rPr>
                <w:rFonts w:ascii="Times New Roman" w:eastAsia="宋体" w:hAnsi="Times New Roman"/>
                <w:bCs/>
                <w:sz w:val="18"/>
                <w:szCs w:val="18"/>
              </w:rPr>
            </w:pPr>
            <w:r>
              <w:rPr>
                <w:rFonts w:ascii="Times New Roman" w:eastAsia="宋体" w:hAnsi="Times New Roman"/>
                <w:bCs/>
                <w:sz w:val="18"/>
                <w:szCs w:val="18"/>
              </w:rPr>
              <w:t>预算法解读</w:t>
            </w:r>
            <w:r>
              <w:rPr>
                <w:rFonts w:ascii="Times New Roman" w:eastAsia="宋体" w:hAnsi="Times New Roman"/>
                <w:bCs/>
                <w:sz w:val="18"/>
                <w:szCs w:val="18"/>
              </w:rPr>
              <w:t>Interpretation of Budget Law</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ZX2524</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会计信息系统</w:t>
            </w:r>
            <w:r>
              <w:rPr>
                <w:rFonts w:ascii="Times New Roman" w:eastAsia="宋体" w:hAnsi="Times New Roman"/>
                <w:bCs/>
                <w:sz w:val="18"/>
                <w:szCs w:val="18"/>
              </w:rPr>
              <w:t>Accounting Information System</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54</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新</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逻辑学</w:t>
            </w:r>
            <w:r>
              <w:rPr>
                <w:rFonts w:ascii="Times New Roman" w:eastAsia="宋体" w:hAnsi="Times New Roman"/>
                <w:bCs/>
                <w:sz w:val="18"/>
                <w:szCs w:val="18"/>
              </w:rPr>
              <w:t>Logic</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新</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proofErr w:type="gramStart"/>
            <w:r>
              <w:rPr>
                <w:rFonts w:ascii="Times New Roman" w:eastAsia="宋体" w:hAnsi="Times New Roman"/>
                <w:bCs/>
                <w:sz w:val="18"/>
                <w:szCs w:val="18"/>
              </w:rPr>
              <w:t>申论</w:t>
            </w:r>
            <w:proofErr w:type="gramEnd"/>
            <w:r>
              <w:rPr>
                <w:rFonts w:ascii="Times New Roman" w:eastAsia="宋体" w:hAnsi="Times New Roman"/>
                <w:color w:val="000000"/>
                <w:sz w:val="18"/>
                <w:szCs w:val="18"/>
              </w:rPr>
              <w:t>Essay Training for Civil Servants</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4</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ZX4604</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财经英语</w:t>
            </w:r>
            <w:r>
              <w:rPr>
                <w:rFonts w:ascii="Times New Roman" w:eastAsia="宋体" w:hAnsi="Times New Roman"/>
                <w:bCs/>
                <w:sz w:val="18"/>
                <w:szCs w:val="18"/>
              </w:rPr>
              <w:t>Financial English</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4</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ZX1932</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国有资产管理</w:t>
            </w:r>
            <w:r>
              <w:rPr>
                <w:rFonts w:ascii="Times New Roman" w:eastAsia="宋体" w:hAnsi="Times New Roman"/>
                <w:bCs/>
                <w:sz w:val="18"/>
                <w:szCs w:val="18"/>
              </w:rPr>
              <w:t>State-owned Assets Management</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4</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ZX1983</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pacing w:val="-5"/>
                <w:sz w:val="18"/>
                <w:szCs w:val="18"/>
              </w:rPr>
              <w:t>社会调查原理与实务</w:t>
            </w:r>
            <w:r>
              <w:rPr>
                <w:rFonts w:ascii="Times New Roman" w:eastAsia="宋体" w:hAnsi="Times New Roman"/>
                <w:bCs/>
                <w:spacing w:val="-5"/>
                <w:sz w:val="18"/>
                <w:szCs w:val="18"/>
              </w:rPr>
              <w:t xml:space="preserve">Principle and Practice in </w:t>
            </w:r>
            <w:proofErr w:type="spellStart"/>
            <w:r>
              <w:rPr>
                <w:rFonts w:ascii="Times New Roman" w:eastAsia="宋体" w:hAnsi="Times New Roman"/>
                <w:bCs/>
                <w:spacing w:val="-5"/>
                <w:sz w:val="18"/>
                <w:szCs w:val="18"/>
              </w:rPr>
              <w:t>Socail</w:t>
            </w:r>
            <w:proofErr w:type="spellEnd"/>
            <w:r>
              <w:rPr>
                <w:rFonts w:ascii="Times New Roman" w:eastAsia="宋体" w:hAnsi="Times New Roman"/>
                <w:bCs/>
                <w:spacing w:val="-5"/>
                <w:sz w:val="18"/>
                <w:szCs w:val="18"/>
              </w:rPr>
              <w:t xml:space="preserve"> Survey</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4</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ZX1952</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税收风险管理</w:t>
            </w:r>
            <w:r>
              <w:rPr>
                <w:rFonts w:ascii="Times New Roman" w:eastAsia="宋体" w:hAnsi="Times New Roman"/>
                <w:bCs/>
                <w:sz w:val="18"/>
                <w:szCs w:val="18"/>
              </w:rPr>
              <w:t>Tax Risk Management</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5</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ZX2535</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税务会计</w:t>
            </w:r>
            <w:r>
              <w:rPr>
                <w:rFonts w:ascii="Times New Roman" w:eastAsia="宋体" w:hAnsi="Times New Roman"/>
                <w:bCs/>
                <w:sz w:val="18"/>
                <w:szCs w:val="18"/>
              </w:rPr>
              <w:t>Taxation Accounting</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5</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ZX1960</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外国税制</w:t>
            </w:r>
            <w:r>
              <w:rPr>
                <w:rFonts w:ascii="Times New Roman" w:eastAsia="宋体" w:hAnsi="Times New Roman"/>
                <w:bCs/>
                <w:sz w:val="18"/>
                <w:szCs w:val="18"/>
              </w:rPr>
              <w:t>Foreign Tax System</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5</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ZX2513</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财务管理</w:t>
            </w:r>
            <w:r>
              <w:rPr>
                <w:rFonts w:ascii="Times New Roman" w:eastAsia="宋体" w:hAnsi="Times New Roman"/>
                <w:bCs/>
                <w:sz w:val="18"/>
                <w:szCs w:val="18"/>
              </w:rPr>
              <w:t>Financial Management</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54</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5</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新</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sz w:val="18"/>
                <w:szCs w:val="18"/>
              </w:rPr>
              <w:t>行政职业能力测试</w:t>
            </w:r>
            <w:r>
              <w:rPr>
                <w:rFonts w:ascii="Times New Roman" w:eastAsia="宋体" w:hAnsi="Times New Roman"/>
                <w:sz w:val="18"/>
                <w:szCs w:val="18"/>
              </w:rPr>
              <w:t>Training for Administrative Competence</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5</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新</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sz w:val="18"/>
                <w:szCs w:val="18"/>
              </w:rPr>
              <w:t>面试辅导</w:t>
            </w:r>
            <w:r>
              <w:rPr>
                <w:rFonts w:ascii="Times New Roman" w:eastAsia="宋体" w:hAnsi="Times New Roman"/>
                <w:sz w:val="18"/>
                <w:szCs w:val="18"/>
              </w:rPr>
              <w:t>Interview Guidance</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6</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ZX1904</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财税计量分析</w:t>
            </w:r>
            <w:r>
              <w:rPr>
                <w:rFonts w:ascii="Times New Roman" w:eastAsia="宋体" w:hAnsi="Times New Roman"/>
                <w:bCs/>
                <w:sz w:val="18"/>
                <w:szCs w:val="18"/>
              </w:rPr>
              <w:t>An Applied Econometric Analysis in Public Finance</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6</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ZX1954</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税收相关法律</w:t>
            </w:r>
            <w:r>
              <w:rPr>
                <w:rFonts w:ascii="Times New Roman" w:eastAsia="宋体" w:hAnsi="Times New Roman"/>
                <w:bCs/>
                <w:sz w:val="18"/>
                <w:szCs w:val="18"/>
              </w:rPr>
              <w:t>Tax-related Laws</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6</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ZX2519</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高级财务会计</w:t>
            </w:r>
            <w:r>
              <w:rPr>
                <w:rFonts w:ascii="Times New Roman" w:eastAsia="宋体" w:hAnsi="Times New Roman"/>
                <w:bCs/>
                <w:sz w:val="18"/>
                <w:szCs w:val="18"/>
              </w:rPr>
              <w:t>Advanced Financial Accounting</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6</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ZX2517</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成本会计概论</w:t>
            </w:r>
            <w:r>
              <w:rPr>
                <w:rFonts w:ascii="Times New Roman" w:eastAsia="宋体" w:hAnsi="Times New Roman"/>
                <w:bCs/>
                <w:sz w:val="18"/>
                <w:szCs w:val="18"/>
              </w:rPr>
              <w:t>Cost Accounting</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6</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ZX2533</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proofErr w:type="gramStart"/>
            <w:r>
              <w:rPr>
                <w:rFonts w:ascii="Times New Roman" w:eastAsia="宋体" w:hAnsi="Times New Roman"/>
                <w:bCs/>
                <w:sz w:val="18"/>
                <w:szCs w:val="18"/>
              </w:rPr>
              <w:t>审计学</w:t>
            </w:r>
            <w:proofErr w:type="gramEnd"/>
            <w:r>
              <w:rPr>
                <w:rFonts w:ascii="Times New Roman" w:eastAsia="宋体" w:hAnsi="Times New Roman"/>
                <w:bCs/>
                <w:sz w:val="18"/>
                <w:szCs w:val="18"/>
              </w:rPr>
              <w:t>概论</w:t>
            </w:r>
            <w:r>
              <w:rPr>
                <w:rFonts w:ascii="Times New Roman" w:eastAsia="宋体" w:hAnsi="Times New Roman"/>
                <w:bCs/>
                <w:sz w:val="18"/>
                <w:szCs w:val="18"/>
              </w:rPr>
              <w:t>Auditing</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6</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ZX1939</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纳税评估</w:t>
            </w:r>
            <w:r>
              <w:rPr>
                <w:rFonts w:ascii="Times New Roman" w:eastAsia="宋体" w:hAnsi="Times New Roman"/>
                <w:bCs/>
                <w:sz w:val="18"/>
                <w:szCs w:val="18"/>
              </w:rPr>
              <w:t>Tax Assessment</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6</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ZX1951</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pacing w:val="-5"/>
                <w:sz w:val="18"/>
                <w:szCs w:val="18"/>
              </w:rPr>
              <w:t>税收发展前沿</w:t>
            </w:r>
            <w:r>
              <w:rPr>
                <w:rFonts w:ascii="Times New Roman" w:eastAsia="宋体" w:hAnsi="Times New Roman"/>
                <w:bCs/>
                <w:spacing w:val="-5"/>
                <w:sz w:val="18"/>
                <w:szCs w:val="18"/>
              </w:rPr>
              <w:t xml:space="preserve"> Lectures on Frontiers of the Taxation</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6</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ZX1308</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国际贸易</w:t>
            </w:r>
            <w:r>
              <w:rPr>
                <w:rFonts w:ascii="Times New Roman" w:eastAsia="宋体" w:hAnsi="Times New Roman"/>
                <w:bCs/>
                <w:sz w:val="18"/>
                <w:szCs w:val="18"/>
              </w:rPr>
              <w:t>International Trade</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7</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ZX1623</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国际金融</w:t>
            </w:r>
            <w:r>
              <w:rPr>
                <w:rFonts w:ascii="Times New Roman" w:eastAsia="宋体" w:hAnsi="Times New Roman"/>
                <w:bCs/>
                <w:sz w:val="18"/>
                <w:szCs w:val="18"/>
              </w:rPr>
              <w:t>International Financial</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7</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1134"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ZX2520</w:t>
            </w:r>
          </w:p>
        </w:tc>
        <w:tc>
          <w:tcPr>
            <w:tcW w:w="3544"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公司战略与风险管理</w:t>
            </w:r>
            <w:r>
              <w:rPr>
                <w:rFonts w:ascii="Times New Roman" w:eastAsia="宋体" w:hAnsi="Times New Roman"/>
                <w:bCs/>
                <w:sz w:val="18"/>
                <w:szCs w:val="18"/>
              </w:rPr>
              <w:t>Corporate Strategy and Risk Management</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7</w:t>
            </w:r>
          </w:p>
        </w:tc>
      </w:tr>
      <w:tr w:rsidR="008B3C0D">
        <w:trPr>
          <w:trHeight w:val="227"/>
          <w:jc w:val="center"/>
        </w:trPr>
        <w:tc>
          <w:tcPr>
            <w:tcW w:w="1085"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4678" w:type="dxa"/>
            <w:gridSpan w:val="3"/>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专业选修课程小计</w:t>
            </w:r>
            <w:r>
              <w:rPr>
                <w:rFonts w:ascii="Times New Roman" w:eastAsia="宋体" w:hAnsi="Times New Roman"/>
                <w:bCs/>
                <w:sz w:val="18"/>
                <w:szCs w:val="18"/>
              </w:rPr>
              <w:t>Subtotal</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23</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936</w:t>
            </w: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8B3C0D">
            <w:pPr>
              <w:widowControl/>
              <w:spacing w:line="200" w:lineRule="exact"/>
              <w:jc w:val="center"/>
              <w:rPr>
                <w:rFonts w:ascii="Times New Roman" w:eastAsia="宋体" w:hAnsi="Times New Roman"/>
                <w:bCs/>
                <w:sz w:val="18"/>
                <w:szCs w:val="18"/>
              </w:rPr>
            </w:pPr>
          </w:p>
        </w:tc>
      </w:tr>
      <w:tr w:rsidR="008B3C0D">
        <w:trPr>
          <w:trHeight w:val="227"/>
          <w:jc w:val="center"/>
        </w:trPr>
        <w:tc>
          <w:tcPr>
            <w:tcW w:w="5763" w:type="dxa"/>
            <w:gridSpan w:val="5"/>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课程教学小计</w:t>
            </w:r>
            <w:r>
              <w:rPr>
                <w:rFonts w:ascii="Times New Roman" w:eastAsia="宋体" w:hAnsi="Times New Roman"/>
                <w:bCs/>
                <w:sz w:val="18"/>
                <w:szCs w:val="18"/>
              </w:rPr>
              <w:t xml:space="preserve"> Subtotal</w:t>
            </w:r>
          </w:p>
        </w:tc>
        <w:tc>
          <w:tcPr>
            <w:tcW w:w="851" w:type="dxa"/>
            <w:vAlign w:val="center"/>
          </w:tcPr>
          <w:p w:rsidR="008B3C0D" w:rsidRDefault="008B3C0D">
            <w:pPr>
              <w:widowControl/>
              <w:spacing w:line="200" w:lineRule="exact"/>
              <w:jc w:val="center"/>
              <w:rPr>
                <w:rFonts w:ascii="Times New Roman" w:eastAsia="宋体" w:hAnsi="Times New Roman"/>
                <w:bCs/>
                <w:sz w:val="18"/>
                <w:szCs w:val="18"/>
              </w:rPr>
            </w:pPr>
          </w:p>
        </w:tc>
        <w:tc>
          <w:tcPr>
            <w:tcW w:w="850" w:type="dxa"/>
            <w:vAlign w:val="center"/>
          </w:tcPr>
          <w:p w:rsidR="008B3C0D" w:rsidRDefault="008B3C0D">
            <w:pPr>
              <w:widowControl/>
              <w:spacing w:line="200" w:lineRule="exact"/>
              <w:jc w:val="center"/>
              <w:rPr>
                <w:rFonts w:ascii="Times New Roman" w:eastAsia="宋体" w:hAnsi="Times New Roman"/>
                <w:bCs/>
                <w:sz w:val="18"/>
                <w:szCs w:val="18"/>
              </w:rPr>
            </w:pP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vAlign w:val="center"/>
          </w:tcPr>
          <w:p w:rsidR="008B3C0D" w:rsidRDefault="008B3C0D">
            <w:pPr>
              <w:widowControl/>
              <w:spacing w:line="200" w:lineRule="exact"/>
              <w:jc w:val="center"/>
              <w:rPr>
                <w:rFonts w:ascii="Times New Roman" w:eastAsia="宋体" w:hAnsi="Times New Roman"/>
                <w:bCs/>
                <w:sz w:val="18"/>
                <w:szCs w:val="18"/>
              </w:rPr>
            </w:pPr>
          </w:p>
        </w:tc>
      </w:tr>
      <w:tr w:rsidR="008B3C0D">
        <w:trPr>
          <w:trHeight w:val="227"/>
          <w:jc w:val="center"/>
        </w:trPr>
        <w:tc>
          <w:tcPr>
            <w:tcW w:w="1057" w:type="dxa"/>
            <w:vMerge w:val="restart"/>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实践与实验课程</w:t>
            </w:r>
            <w:r>
              <w:rPr>
                <w:rFonts w:ascii="Times New Roman" w:eastAsia="宋体" w:hAnsi="Times New Roman"/>
                <w:bCs/>
                <w:sz w:val="18"/>
                <w:szCs w:val="18"/>
              </w:rPr>
              <w:t>Practice and Experiment</w:t>
            </w:r>
          </w:p>
        </w:tc>
        <w:tc>
          <w:tcPr>
            <w:tcW w:w="1162" w:type="dxa"/>
            <w:gridSpan w:val="2"/>
            <w:vMerge w:val="restart"/>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实践类</w:t>
            </w:r>
          </w:p>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 xml:space="preserve"> Practice</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SY9990</w:t>
            </w:r>
          </w:p>
        </w:tc>
        <w:tc>
          <w:tcPr>
            <w:tcW w:w="2693" w:type="dxa"/>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形势与政策</w:t>
            </w:r>
            <w:r>
              <w:rPr>
                <w:rFonts w:ascii="Times New Roman" w:eastAsia="宋体" w:hAnsi="Times New Roman"/>
                <w:bCs/>
                <w:sz w:val="18"/>
                <w:szCs w:val="18"/>
              </w:rPr>
              <w:t>Current Affairs and Policy</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8B3C0D">
            <w:pPr>
              <w:widowControl/>
              <w:spacing w:line="200" w:lineRule="exact"/>
              <w:jc w:val="center"/>
              <w:rPr>
                <w:rFonts w:ascii="Times New Roman" w:eastAsia="宋体" w:hAnsi="Times New Roman"/>
                <w:bCs/>
                <w:sz w:val="18"/>
                <w:szCs w:val="18"/>
              </w:rPr>
            </w:pPr>
          </w:p>
        </w:tc>
        <w:tc>
          <w:tcPr>
            <w:tcW w:w="852"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w:t>
            </w: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1-8</w:t>
            </w:r>
          </w:p>
        </w:tc>
      </w:tr>
      <w:tr w:rsidR="008B3C0D">
        <w:trPr>
          <w:trHeight w:val="227"/>
          <w:jc w:val="center"/>
        </w:trPr>
        <w:tc>
          <w:tcPr>
            <w:tcW w:w="1057" w:type="dxa"/>
            <w:vMerge/>
            <w:vAlign w:val="center"/>
          </w:tcPr>
          <w:p w:rsidR="008B3C0D" w:rsidRDefault="008B3C0D">
            <w:pPr>
              <w:widowControl/>
              <w:spacing w:line="200" w:lineRule="exact"/>
              <w:jc w:val="center"/>
              <w:rPr>
                <w:rFonts w:ascii="Times New Roman" w:eastAsia="宋体" w:hAnsi="Times New Roman"/>
                <w:bCs/>
                <w:sz w:val="18"/>
                <w:szCs w:val="18"/>
              </w:rPr>
            </w:pPr>
          </w:p>
        </w:tc>
        <w:tc>
          <w:tcPr>
            <w:tcW w:w="1162"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SY9995</w:t>
            </w:r>
          </w:p>
        </w:tc>
        <w:tc>
          <w:tcPr>
            <w:tcW w:w="2693" w:type="dxa"/>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军事理论与军事训练</w:t>
            </w:r>
            <w:r>
              <w:rPr>
                <w:rFonts w:ascii="Times New Roman" w:eastAsia="宋体" w:hAnsi="Times New Roman"/>
                <w:bCs/>
                <w:sz w:val="18"/>
                <w:szCs w:val="18"/>
              </w:rPr>
              <w:t xml:space="preserve"> Military Theory and Training</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8B3C0D">
            <w:pPr>
              <w:widowControl/>
              <w:spacing w:line="200" w:lineRule="exact"/>
              <w:jc w:val="center"/>
              <w:rPr>
                <w:rFonts w:ascii="Times New Roman" w:eastAsia="宋体" w:hAnsi="Times New Roman"/>
                <w:bCs/>
                <w:sz w:val="18"/>
                <w:szCs w:val="18"/>
              </w:rPr>
            </w:pPr>
          </w:p>
        </w:tc>
        <w:tc>
          <w:tcPr>
            <w:tcW w:w="852"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w:t>
            </w: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1</w:t>
            </w:r>
          </w:p>
        </w:tc>
      </w:tr>
      <w:tr w:rsidR="008B3C0D">
        <w:trPr>
          <w:trHeight w:val="227"/>
          <w:jc w:val="center"/>
        </w:trPr>
        <w:tc>
          <w:tcPr>
            <w:tcW w:w="1057" w:type="dxa"/>
            <w:vMerge/>
            <w:vAlign w:val="center"/>
          </w:tcPr>
          <w:p w:rsidR="008B3C0D" w:rsidRDefault="008B3C0D">
            <w:pPr>
              <w:widowControl/>
              <w:spacing w:line="200" w:lineRule="exact"/>
              <w:jc w:val="center"/>
              <w:rPr>
                <w:rFonts w:ascii="Times New Roman" w:eastAsia="宋体" w:hAnsi="Times New Roman"/>
                <w:bCs/>
                <w:sz w:val="18"/>
                <w:szCs w:val="18"/>
              </w:rPr>
            </w:pPr>
          </w:p>
        </w:tc>
        <w:tc>
          <w:tcPr>
            <w:tcW w:w="1162"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851" w:type="dxa"/>
            <w:vAlign w:val="center"/>
          </w:tcPr>
          <w:p w:rsidR="008B3C0D" w:rsidRDefault="004B3ADB">
            <w:pPr>
              <w:widowControl/>
              <w:spacing w:line="200" w:lineRule="exact"/>
              <w:jc w:val="center"/>
              <w:rPr>
                <w:rFonts w:ascii="Times New Roman" w:eastAsia="宋体" w:hAnsi="Times New Roman"/>
                <w:bCs/>
                <w:sz w:val="18"/>
                <w:szCs w:val="18"/>
              </w:rPr>
            </w:pPr>
            <w:r>
              <w:rPr>
                <w:rFonts w:ascii="Times New Roman" w:eastAsia="宋体" w:hAnsi="Times New Roman" w:hint="eastAsia"/>
                <w:bCs/>
                <w:sz w:val="18"/>
                <w:szCs w:val="18"/>
              </w:rPr>
              <w:t>SY9992</w:t>
            </w:r>
          </w:p>
        </w:tc>
        <w:tc>
          <w:tcPr>
            <w:tcW w:w="2693" w:type="dxa"/>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中期实训</w:t>
            </w:r>
            <w:r>
              <w:rPr>
                <w:rFonts w:ascii="Times New Roman" w:eastAsia="宋体" w:hAnsi="Times New Roman"/>
                <w:bCs/>
                <w:sz w:val="18"/>
                <w:szCs w:val="18"/>
              </w:rPr>
              <w:t xml:space="preserve"> Medium-term training</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8B3C0D">
            <w:pPr>
              <w:widowControl/>
              <w:spacing w:line="200" w:lineRule="exact"/>
              <w:jc w:val="center"/>
              <w:rPr>
                <w:rFonts w:ascii="Times New Roman" w:eastAsia="宋体" w:hAnsi="Times New Roman"/>
                <w:bCs/>
                <w:sz w:val="18"/>
                <w:szCs w:val="18"/>
              </w:rPr>
            </w:pPr>
          </w:p>
        </w:tc>
        <w:tc>
          <w:tcPr>
            <w:tcW w:w="852"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w:t>
            </w: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4</w:t>
            </w:r>
          </w:p>
        </w:tc>
      </w:tr>
      <w:tr w:rsidR="008B3C0D">
        <w:trPr>
          <w:trHeight w:val="227"/>
          <w:jc w:val="center"/>
        </w:trPr>
        <w:tc>
          <w:tcPr>
            <w:tcW w:w="1057" w:type="dxa"/>
            <w:vMerge/>
            <w:vAlign w:val="center"/>
          </w:tcPr>
          <w:p w:rsidR="008B3C0D" w:rsidRDefault="008B3C0D">
            <w:pPr>
              <w:widowControl/>
              <w:spacing w:line="200" w:lineRule="exact"/>
              <w:jc w:val="center"/>
              <w:rPr>
                <w:rFonts w:ascii="Times New Roman" w:eastAsia="宋体" w:hAnsi="Times New Roman"/>
                <w:bCs/>
                <w:sz w:val="18"/>
                <w:szCs w:val="18"/>
              </w:rPr>
            </w:pPr>
          </w:p>
        </w:tc>
        <w:tc>
          <w:tcPr>
            <w:tcW w:w="1162"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851" w:type="dxa"/>
            <w:vAlign w:val="center"/>
          </w:tcPr>
          <w:p w:rsidR="008B3C0D" w:rsidRDefault="004B3ADB" w:rsidP="00350851">
            <w:pPr>
              <w:widowControl/>
              <w:spacing w:line="200" w:lineRule="exact"/>
              <w:jc w:val="center"/>
              <w:rPr>
                <w:rFonts w:ascii="Times New Roman" w:eastAsia="宋体" w:hAnsi="Times New Roman"/>
                <w:bCs/>
                <w:sz w:val="18"/>
                <w:szCs w:val="18"/>
              </w:rPr>
            </w:pPr>
            <w:r>
              <w:rPr>
                <w:rFonts w:ascii="Times New Roman" w:eastAsia="宋体" w:hAnsi="Times New Roman" w:hint="eastAsia"/>
                <w:bCs/>
                <w:sz w:val="18"/>
                <w:szCs w:val="18"/>
              </w:rPr>
              <w:t>SY9</w:t>
            </w:r>
            <w:r w:rsidR="00350851">
              <w:rPr>
                <w:rFonts w:ascii="Times New Roman" w:eastAsia="宋体" w:hAnsi="Times New Roman" w:hint="eastAsia"/>
                <w:bCs/>
                <w:sz w:val="18"/>
                <w:szCs w:val="18"/>
              </w:rPr>
              <w:t>98</w:t>
            </w:r>
            <w:bookmarkStart w:id="23" w:name="_GoBack"/>
            <w:bookmarkEnd w:id="23"/>
            <w:r>
              <w:rPr>
                <w:rFonts w:ascii="Times New Roman" w:eastAsia="宋体" w:hAnsi="Times New Roman" w:hint="eastAsia"/>
                <w:bCs/>
                <w:sz w:val="18"/>
                <w:szCs w:val="18"/>
              </w:rPr>
              <w:t>9</w:t>
            </w:r>
          </w:p>
        </w:tc>
        <w:tc>
          <w:tcPr>
            <w:tcW w:w="2693" w:type="dxa"/>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毕业实习</w:t>
            </w:r>
            <w:r>
              <w:rPr>
                <w:rFonts w:ascii="Times New Roman" w:eastAsia="宋体" w:hAnsi="Times New Roman"/>
                <w:bCs/>
                <w:sz w:val="18"/>
                <w:szCs w:val="18"/>
              </w:rPr>
              <w:t>Graduation Practice</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8B3C0D">
            <w:pPr>
              <w:widowControl/>
              <w:spacing w:line="200" w:lineRule="exact"/>
              <w:jc w:val="center"/>
              <w:rPr>
                <w:rFonts w:ascii="Times New Roman" w:eastAsia="宋体" w:hAnsi="Times New Roman"/>
                <w:bCs/>
                <w:sz w:val="18"/>
                <w:szCs w:val="18"/>
              </w:rPr>
            </w:pPr>
          </w:p>
        </w:tc>
        <w:tc>
          <w:tcPr>
            <w:tcW w:w="852"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w:t>
            </w: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8</w:t>
            </w:r>
          </w:p>
        </w:tc>
      </w:tr>
      <w:tr w:rsidR="008B3C0D">
        <w:trPr>
          <w:trHeight w:val="227"/>
          <w:jc w:val="center"/>
        </w:trPr>
        <w:tc>
          <w:tcPr>
            <w:tcW w:w="1057" w:type="dxa"/>
            <w:vMerge/>
            <w:vAlign w:val="center"/>
          </w:tcPr>
          <w:p w:rsidR="008B3C0D" w:rsidRDefault="008B3C0D">
            <w:pPr>
              <w:widowControl/>
              <w:spacing w:line="200" w:lineRule="exact"/>
              <w:jc w:val="center"/>
              <w:rPr>
                <w:rFonts w:ascii="Times New Roman" w:eastAsia="宋体" w:hAnsi="Times New Roman"/>
                <w:bCs/>
                <w:sz w:val="18"/>
                <w:szCs w:val="18"/>
              </w:rPr>
            </w:pPr>
          </w:p>
        </w:tc>
        <w:tc>
          <w:tcPr>
            <w:tcW w:w="1162"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851" w:type="dxa"/>
            <w:vAlign w:val="center"/>
          </w:tcPr>
          <w:p w:rsidR="008B3C0D" w:rsidRDefault="004B3ADB">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SY9999</w:t>
            </w:r>
          </w:p>
        </w:tc>
        <w:tc>
          <w:tcPr>
            <w:tcW w:w="2693" w:type="dxa"/>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毕业论文（设计）</w:t>
            </w:r>
            <w:r>
              <w:rPr>
                <w:rFonts w:ascii="Times New Roman" w:eastAsia="宋体" w:hAnsi="Times New Roman"/>
                <w:bCs/>
                <w:sz w:val="18"/>
                <w:szCs w:val="18"/>
              </w:rPr>
              <w:t>Graduation Thesis (Project)</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6</w:t>
            </w:r>
          </w:p>
        </w:tc>
        <w:tc>
          <w:tcPr>
            <w:tcW w:w="850" w:type="dxa"/>
            <w:vAlign w:val="center"/>
          </w:tcPr>
          <w:p w:rsidR="008B3C0D" w:rsidRDefault="008B3C0D">
            <w:pPr>
              <w:widowControl/>
              <w:spacing w:line="200" w:lineRule="exact"/>
              <w:jc w:val="center"/>
              <w:rPr>
                <w:rFonts w:ascii="Times New Roman" w:eastAsia="宋体" w:hAnsi="Times New Roman"/>
                <w:bCs/>
                <w:sz w:val="18"/>
                <w:szCs w:val="18"/>
              </w:rPr>
            </w:pPr>
          </w:p>
        </w:tc>
        <w:tc>
          <w:tcPr>
            <w:tcW w:w="852"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w:t>
            </w: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7-8</w:t>
            </w:r>
          </w:p>
        </w:tc>
      </w:tr>
      <w:tr w:rsidR="008B3C0D">
        <w:trPr>
          <w:trHeight w:val="227"/>
          <w:jc w:val="center"/>
        </w:trPr>
        <w:tc>
          <w:tcPr>
            <w:tcW w:w="1057" w:type="dxa"/>
            <w:vMerge/>
            <w:vAlign w:val="center"/>
          </w:tcPr>
          <w:p w:rsidR="008B3C0D" w:rsidRDefault="008B3C0D">
            <w:pPr>
              <w:widowControl/>
              <w:spacing w:line="200" w:lineRule="exact"/>
              <w:jc w:val="center"/>
              <w:rPr>
                <w:rFonts w:ascii="Times New Roman" w:eastAsia="宋体" w:hAnsi="Times New Roman"/>
                <w:bCs/>
                <w:sz w:val="18"/>
                <w:szCs w:val="18"/>
              </w:rPr>
            </w:pPr>
          </w:p>
        </w:tc>
        <w:tc>
          <w:tcPr>
            <w:tcW w:w="1162"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SY9994</w:t>
            </w:r>
          </w:p>
        </w:tc>
        <w:tc>
          <w:tcPr>
            <w:tcW w:w="2693" w:type="dxa"/>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社会实践</w:t>
            </w:r>
            <w:r>
              <w:rPr>
                <w:rFonts w:ascii="Times New Roman" w:eastAsia="宋体" w:hAnsi="Times New Roman"/>
                <w:bCs/>
                <w:sz w:val="18"/>
                <w:szCs w:val="18"/>
              </w:rPr>
              <w:t>Social Practice</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8B3C0D">
            <w:pPr>
              <w:widowControl/>
              <w:spacing w:line="200" w:lineRule="exact"/>
              <w:jc w:val="center"/>
              <w:rPr>
                <w:rFonts w:ascii="Times New Roman" w:eastAsia="宋体" w:hAnsi="Times New Roman"/>
                <w:bCs/>
                <w:sz w:val="18"/>
                <w:szCs w:val="18"/>
              </w:rPr>
            </w:pPr>
          </w:p>
        </w:tc>
        <w:tc>
          <w:tcPr>
            <w:tcW w:w="852"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w:t>
            </w: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1-7</w:t>
            </w:r>
          </w:p>
        </w:tc>
      </w:tr>
      <w:tr w:rsidR="008B3C0D">
        <w:trPr>
          <w:trHeight w:val="227"/>
          <w:jc w:val="center"/>
        </w:trPr>
        <w:tc>
          <w:tcPr>
            <w:tcW w:w="1057" w:type="dxa"/>
            <w:vMerge/>
            <w:vAlign w:val="center"/>
          </w:tcPr>
          <w:p w:rsidR="008B3C0D" w:rsidRDefault="008B3C0D">
            <w:pPr>
              <w:widowControl/>
              <w:spacing w:line="200" w:lineRule="exact"/>
              <w:jc w:val="center"/>
              <w:rPr>
                <w:rFonts w:ascii="Times New Roman" w:eastAsia="宋体" w:hAnsi="Times New Roman"/>
                <w:bCs/>
                <w:sz w:val="18"/>
                <w:szCs w:val="18"/>
              </w:rPr>
            </w:pPr>
          </w:p>
        </w:tc>
        <w:tc>
          <w:tcPr>
            <w:tcW w:w="1162" w:type="dxa"/>
            <w:gridSpan w:val="2"/>
            <w:vMerge w:val="restart"/>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专业实验</w:t>
            </w:r>
          </w:p>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Specialized  Experiment</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新</w:t>
            </w:r>
          </w:p>
        </w:tc>
        <w:tc>
          <w:tcPr>
            <w:tcW w:w="2693" w:type="dxa"/>
            <w:vAlign w:val="center"/>
          </w:tcPr>
          <w:p w:rsidR="008B3C0D" w:rsidRDefault="00291065">
            <w:pPr>
              <w:widowControl/>
              <w:spacing w:line="200" w:lineRule="exact"/>
              <w:jc w:val="left"/>
              <w:rPr>
                <w:rFonts w:ascii="Times New Roman" w:eastAsia="宋体" w:hAnsi="Times New Roman"/>
                <w:bCs/>
                <w:sz w:val="18"/>
                <w:szCs w:val="18"/>
              </w:rPr>
            </w:pPr>
            <w:r>
              <w:rPr>
                <w:rFonts w:ascii="Times New Roman" w:eastAsia="宋体" w:hAnsi="Times New Roman"/>
                <w:bCs/>
                <w:sz w:val="18"/>
                <w:szCs w:val="18"/>
              </w:rPr>
              <w:t>纳税申报实务</w:t>
            </w:r>
            <w:r>
              <w:rPr>
                <w:rFonts w:ascii="Times New Roman" w:eastAsia="宋体" w:hAnsi="Times New Roman"/>
                <w:bCs/>
                <w:sz w:val="18"/>
                <w:szCs w:val="18"/>
              </w:rPr>
              <w:t>Tax Declaration Practice</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5</w:t>
            </w:r>
          </w:p>
        </w:tc>
      </w:tr>
      <w:tr w:rsidR="008B3C0D">
        <w:trPr>
          <w:trHeight w:val="227"/>
          <w:jc w:val="center"/>
        </w:trPr>
        <w:tc>
          <w:tcPr>
            <w:tcW w:w="1057" w:type="dxa"/>
            <w:vMerge/>
            <w:vAlign w:val="center"/>
          </w:tcPr>
          <w:p w:rsidR="008B3C0D" w:rsidRDefault="008B3C0D">
            <w:pPr>
              <w:widowControl/>
              <w:spacing w:line="200" w:lineRule="exact"/>
              <w:jc w:val="center"/>
              <w:rPr>
                <w:rFonts w:ascii="Times New Roman" w:eastAsia="宋体" w:hAnsi="Times New Roman"/>
                <w:bCs/>
                <w:sz w:val="18"/>
                <w:szCs w:val="18"/>
              </w:rPr>
            </w:pPr>
          </w:p>
        </w:tc>
        <w:tc>
          <w:tcPr>
            <w:tcW w:w="1162"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SY2506</w:t>
            </w:r>
          </w:p>
        </w:tc>
        <w:tc>
          <w:tcPr>
            <w:tcW w:w="2693" w:type="dxa"/>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shd w:val="clear" w:color="auto" w:fill="FFFFFF"/>
              </w:rPr>
              <w:t>企业资源计划</w:t>
            </w:r>
            <w:r>
              <w:rPr>
                <w:rFonts w:ascii="Times New Roman" w:eastAsia="宋体" w:hAnsi="Times New Roman"/>
                <w:bCs/>
                <w:sz w:val="18"/>
                <w:szCs w:val="18"/>
                <w:shd w:val="clear" w:color="auto" w:fill="FFFFFF"/>
              </w:rPr>
              <w:t>I</w:t>
            </w:r>
            <w:r>
              <w:rPr>
                <w:rFonts w:ascii="Times New Roman" w:eastAsia="宋体" w:hAnsi="Times New Roman"/>
                <w:bCs/>
                <w:sz w:val="18"/>
                <w:szCs w:val="18"/>
                <w:shd w:val="clear" w:color="auto" w:fill="FFFFFF"/>
              </w:rPr>
              <w:t>（财务模块）</w:t>
            </w:r>
            <w:r>
              <w:rPr>
                <w:rFonts w:ascii="Times New Roman" w:eastAsia="宋体" w:hAnsi="Times New Roman"/>
                <w:bCs/>
                <w:sz w:val="18"/>
                <w:szCs w:val="18"/>
                <w:shd w:val="clear" w:color="auto" w:fill="FFFFFF"/>
              </w:rPr>
              <w:t>ERPI</w:t>
            </w:r>
            <w:r>
              <w:rPr>
                <w:rFonts w:ascii="Times New Roman" w:eastAsia="宋体" w:hAnsi="Times New Roman"/>
                <w:bCs/>
                <w:sz w:val="18"/>
                <w:szCs w:val="18"/>
                <w:shd w:val="clear" w:color="auto" w:fill="FFFFFF"/>
              </w:rPr>
              <w:t>（</w:t>
            </w:r>
            <w:r>
              <w:rPr>
                <w:rFonts w:ascii="Times New Roman" w:eastAsia="宋体" w:hAnsi="Times New Roman"/>
                <w:bCs/>
                <w:sz w:val="18"/>
                <w:szCs w:val="18"/>
                <w:shd w:val="clear" w:color="auto" w:fill="FFFFFF"/>
              </w:rPr>
              <w:t>Financial Module</w:t>
            </w:r>
            <w:r>
              <w:rPr>
                <w:rFonts w:ascii="Times New Roman" w:eastAsia="宋体" w:hAnsi="Times New Roman"/>
                <w:bCs/>
                <w:sz w:val="18"/>
                <w:szCs w:val="18"/>
                <w:shd w:val="clear" w:color="auto" w:fill="FFFFFF"/>
              </w:rPr>
              <w:t>）</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6</w:t>
            </w:r>
          </w:p>
        </w:tc>
      </w:tr>
      <w:tr w:rsidR="008B3C0D">
        <w:trPr>
          <w:trHeight w:val="454"/>
          <w:jc w:val="center"/>
        </w:trPr>
        <w:tc>
          <w:tcPr>
            <w:tcW w:w="1057" w:type="dxa"/>
            <w:vMerge/>
            <w:vAlign w:val="center"/>
          </w:tcPr>
          <w:p w:rsidR="008B3C0D" w:rsidRDefault="008B3C0D">
            <w:pPr>
              <w:widowControl/>
              <w:spacing w:line="200" w:lineRule="exact"/>
              <w:jc w:val="center"/>
              <w:rPr>
                <w:rFonts w:ascii="Times New Roman" w:eastAsia="宋体" w:hAnsi="Times New Roman"/>
                <w:bCs/>
                <w:sz w:val="18"/>
                <w:szCs w:val="18"/>
              </w:rPr>
            </w:pPr>
          </w:p>
        </w:tc>
        <w:tc>
          <w:tcPr>
            <w:tcW w:w="1162" w:type="dxa"/>
            <w:gridSpan w:val="2"/>
            <w:vMerge w:val="restart"/>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跨专业实验</w:t>
            </w:r>
            <w:r>
              <w:rPr>
                <w:rFonts w:ascii="Times New Roman" w:eastAsia="宋体" w:hAnsi="Times New Roman"/>
                <w:bCs/>
                <w:sz w:val="18"/>
                <w:szCs w:val="18"/>
              </w:rPr>
              <w:t xml:space="preserve">Cross </w:t>
            </w:r>
            <w:proofErr w:type="spellStart"/>
            <w:r>
              <w:rPr>
                <w:rFonts w:ascii="Times New Roman" w:eastAsia="宋体" w:hAnsi="Times New Roman"/>
                <w:bCs/>
                <w:sz w:val="18"/>
                <w:szCs w:val="18"/>
              </w:rPr>
              <w:t>DisciplinaryExperiment</w:t>
            </w:r>
            <w:proofErr w:type="spellEnd"/>
            <w:r>
              <w:rPr>
                <w:rFonts w:ascii="Times New Roman" w:eastAsia="宋体" w:hAnsi="Times New Roman"/>
                <w:bCs/>
                <w:sz w:val="18"/>
                <w:szCs w:val="18"/>
              </w:rPr>
              <w:t xml:space="preserve"> </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SY9702</w:t>
            </w:r>
          </w:p>
        </w:tc>
        <w:tc>
          <w:tcPr>
            <w:tcW w:w="2693" w:type="dxa"/>
            <w:vAlign w:val="center"/>
          </w:tcPr>
          <w:p w:rsidR="008B3C0D" w:rsidRDefault="00291065">
            <w:pPr>
              <w:rPr>
                <w:rFonts w:ascii="Times New Roman" w:eastAsia="宋体" w:hAnsi="Times New Roman"/>
                <w:bCs/>
                <w:sz w:val="18"/>
                <w:szCs w:val="18"/>
              </w:rPr>
            </w:pPr>
            <w:r>
              <w:rPr>
                <w:rFonts w:ascii="Times New Roman" w:eastAsia="宋体" w:hAnsi="Times New Roman"/>
                <w:bCs/>
                <w:sz w:val="18"/>
                <w:szCs w:val="18"/>
              </w:rPr>
              <w:t>企业资源计划</w:t>
            </w:r>
            <w:r>
              <w:rPr>
                <w:rFonts w:ascii="Times New Roman" w:eastAsia="宋体" w:hAnsi="Times New Roman"/>
                <w:bCs/>
                <w:sz w:val="18"/>
                <w:szCs w:val="18"/>
              </w:rPr>
              <w:t>ⅡERP2</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852"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6</w:t>
            </w:r>
          </w:p>
        </w:tc>
      </w:tr>
      <w:tr w:rsidR="008B3C0D">
        <w:trPr>
          <w:trHeight w:val="454"/>
          <w:jc w:val="center"/>
        </w:trPr>
        <w:tc>
          <w:tcPr>
            <w:tcW w:w="1057" w:type="dxa"/>
            <w:vMerge/>
            <w:vAlign w:val="center"/>
          </w:tcPr>
          <w:p w:rsidR="008B3C0D" w:rsidRDefault="008B3C0D">
            <w:pPr>
              <w:widowControl/>
              <w:spacing w:line="200" w:lineRule="exact"/>
              <w:jc w:val="center"/>
              <w:rPr>
                <w:rFonts w:ascii="Times New Roman" w:eastAsia="宋体" w:hAnsi="Times New Roman"/>
                <w:bCs/>
                <w:sz w:val="18"/>
                <w:szCs w:val="18"/>
              </w:rPr>
            </w:pPr>
          </w:p>
        </w:tc>
        <w:tc>
          <w:tcPr>
            <w:tcW w:w="1162" w:type="dxa"/>
            <w:gridSpan w:val="2"/>
            <w:vMerge/>
            <w:vAlign w:val="center"/>
          </w:tcPr>
          <w:p w:rsidR="008B3C0D" w:rsidRDefault="008B3C0D">
            <w:pPr>
              <w:widowControl/>
              <w:spacing w:line="200" w:lineRule="exact"/>
              <w:jc w:val="center"/>
              <w:rPr>
                <w:rFonts w:ascii="Times New Roman" w:eastAsia="宋体" w:hAnsi="Times New Roman"/>
                <w:bCs/>
                <w:sz w:val="18"/>
                <w:szCs w:val="18"/>
              </w:rPr>
            </w:pP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SY9703</w:t>
            </w:r>
          </w:p>
        </w:tc>
        <w:tc>
          <w:tcPr>
            <w:tcW w:w="2693" w:type="dxa"/>
            <w:vAlign w:val="center"/>
          </w:tcPr>
          <w:p w:rsidR="008B3C0D" w:rsidRDefault="00291065">
            <w:pPr>
              <w:jc w:val="left"/>
              <w:rPr>
                <w:rFonts w:ascii="Times New Roman" w:eastAsia="宋体" w:hAnsi="Times New Roman"/>
                <w:bCs/>
                <w:sz w:val="18"/>
                <w:szCs w:val="18"/>
              </w:rPr>
            </w:pPr>
            <w:r>
              <w:rPr>
                <w:rFonts w:ascii="Times New Roman" w:eastAsia="宋体" w:hAnsi="Times New Roman"/>
                <w:bCs/>
                <w:sz w:val="18"/>
                <w:szCs w:val="18"/>
              </w:rPr>
              <w:t>经营管理综合仿真实习</w:t>
            </w:r>
            <w:r>
              <w:rPr>
                <w:rFonts w:ascii="Times New Roman" w:eastAsia="宋体" w:hAnsi="Times New Roman"/>
                <w:bCs/>
                <w:sz w:val="18"/>
                <w:szCs w:val="18"/>
              </w:rPr>
              <w:t>Comprehensive Management Simulation Practice</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6</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240</w:t>
            </w:r>
          </w:p>
        </w:tc>
        <w:tc>
          <w:tcPr>
            <w:tcW w:w="852"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240</w:t>
            </w: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7</w:t>
            </w:r>
          </w:p>
        </w:tc>
      </w:tr>
      <w:tr w:rsidR="008B3C0D">
        <w:trPr>
          <w:trHeight w:val="227"/>
          <w:jc w:val="center"/>
        </w:trPr>
        <w:tc>
          <w:tcPr>
            <w:tcW w:w="1057" w:type="dxa"/>
            <w:vMerge/>
            <w:vAlign w:val="center"/>
          </w:tcPr>
          <w:p w:rsidR="008B3C0D" w:rsidRDefault="008B3C0D">
            <w:pPr>
              <w:widowControl/>
              <w:spacing w:line="200" w:lineRule="exact"/>
              <w:jc w:val="center"/>
              <w:rPr>
                <w:rFonts w:ascii="Times New Roman" w:eastAsia="宋体" w:hAnsi="Times New Roman"/>
                <w:bCs/>
                <w:sz w:val="18"/>
                <w:szCs w:val="18"/>
              </w:rPr>
            </w:pPr>
          </w:p>
        </w:tc>
        <w:tc>
          <w:tcPr>
            <w:tcW w:w="1162" w:type="dxa"/>
            <w:gridSpan w:val="2"/>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创新创业实验</w:t>
            </w:r>
          </w:p>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Innovation and Entrepreneurship Experiment</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SY9701</w:t>
            </w:r>
          </w:p>
        </w:tc>
        <w:tc>
          <w:tcPr>
            <w:tcW w:w="2693" w:type="dxa"/>
            <w:vAlign w:val="center"/>
          </w:tcPr>
          <w:p w:rsidR="008B3C0D" w:rsidRDefault="00291065">
            <w:pPr>
              <w:rPr>
                <w:rFonts w:ascii="Times New Roman" w:eastAsia="宋体" w:hAnsi="Times New Roman"/>
                <w:bCs/>
                <w:sz w:val="18"/>
                <w:szCs w:val="18"/>
              </w:rPr>
            </w:pPr>
            <w:r>
              <w:rPr>
                <w:rFonts w:ascii="Times New Roman" w:eastAsia="宋体" w:hAnsi="Times New Roman"/>
                <w:bCs/>
                <w:sz w:val="18"/>
                <w:szCs w:val="18"/>
              </w:rPr>
              <w:t>企业沙盘推演（初级）</w:t>
            </w:r>
            <w:r>
              <w:rPr>
                <w:rFonts w:ascii="Times New Roman" w:eastAsia="宋体" w:hAnsi="Times New Roman"/>
                <w:bCs/>
                <w:sz w:val="18"/>
                <w:szCs w:val="18"/>
              </w:rPr>
              <w:t>Enterprise sandbox deduction</w:t>
            </w:r>
          </w:p>
        </w:tc>
        <w:tc>
          <w:tcPr>
            <w:tcW w:w="851"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1</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22</w:t>
            </w:r>
          </w:p>
        </w:tc>
        <w:tc>
          <w:tcPr>
            <w:tcW w:w="852"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22</w:t>
            </w:r>
          </w:p>
        </w:tc>
        <w:tc>
          <w:tcPr>
            <w:tcW w:w="1027"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1</w:t>
            </w:r>
          </w:p>
        </w:tc>
      </w:tr>
      <w:tr w:rsidR="008B3C0D">
        <w:trPr>
          <w:trHeight w:val="227"/>
          <w:jc w:val="center"/>
        </w:trPr>
        <w:tc>
          <w:tcPr>
            <w:tcW w:w="1057" w:type="dxa"/>
            <w:vMerge/>
          </w:tcPr>
          <w:p w:rsidR="008B3C0D" w:rsidRDefault="008B3C0D">
            <w:pPr>
              <w:widowControl/>
              <w:spacing w:line="200" w:lineRule="exact"/>
              <w:jc w:val="center"/>
              <w:rPr>
                <w:rFonts w:ascii="Times New Roman" w:eastAsia="宋体" w:hAnsi="Times New Roman"/>
                <w:bCs/>
                <w:sz w:val="18"/>
                <w:szCs w:val="18"/>
              </w:rPr>
            </w:pPr>
          </w:p>
        </w:tc>
        <w:tc>
          <w:tcPr>
            <w:tcW w:w="4706" w:type="dxa"/>
            <w:gridSpan w:val="4"/>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实践与实验课程小计</w:t>
            </w:r>
            <w:r>
              <w:rPr>
                <w:rFonts w:ascii="Times New Roman" w:eastAsia="宋体" w:hAnsi="Times New Roman"/>
                <w:bCs/>
                <w:sz w:val="18"/>
                <w:szCs w:val="18"/>
              </w:rPr>
              <w:t>Subtotal</w:t>
            </w:r>
          </w:p>
        </w:tc>
        <w:tc>
          <w:tcPr>
            <w:tcW w:w="851" w:type="dxa"/>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29</w:t>
            </w:r>
          </w:p>
        </w:tc>
        <w:tc>
          <w:tcPr>
            <w:tcW w:w="850" w:type="dxa"/>
          </w:tcPr>
          <w:p w:rsidR="008B3C0D" w:rsidRDefault="008B3C0D">
            <w:pPr>
              <w:widowControl/>
              <w:spacing w:line="200" w:lineRule="exact"/>
              <w:jc w:val="center"/>
              <w:rPr>
                <w:rFonts w:ascii="Times New Roman" w:eastAsia="宋体" w:hAnsi="Times New Roman"/>
                <w:bCs/>
                <w:sz w:val="18"/>
                <w:szCs w:val="18"/>
              </w:rPr>
            </w:pP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tcPr>
          <w:p w:rsidR="008B3C0D" w:rsidRDefault="008B3C0D">
            <w:pPr>
              <w:widowControl/>
              <w:spacing w:line="200" w:lineRule="exact"/>
              <w:jc w:val="center"/>
              <w:rPr>
                <w:rFonts w:ascii="Times New Roman" w:eastAsia="宋体" w:hAnsi="Times New Roman"/>
                <w:bCs/>
                <w:sz w:val="18"/>
                <w:szCs w:val="18"/>
              </w:rPr>
            </w:pPr>
          </w:p>
        </w:tc>
      </w:tr>
      <w:tr w:rsidR="008B3C0D">
        <w:trPr>
          <w:trHeight w:val="227"/>
          <w:jc w:val="center"/>
        </w:trPr>
        <w:tc>
          <w:tcPr>
            <w:tcW w:w="5763" w:type="dxa"/>
            <w:gridSpan w:val="5"/>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所有课程合计</w:t>
            </w:r>
            <w:r>
              <w:rPr>
                <w:rFonts w:ascii="Times New Roman" w:eastAsia="宋体" w:hAnsi="Times New Roman"/>
                <w:bCs/>
                <w:sz w:val="18"/>
                <w:szCs w:val="18"/>
              </w:rPr>
              <w:t>Total</w:t>
            </w:r>
          </w:p>
        </w:tc>
        <w:tc>
          <w:tcPr>
            <w:tcW w:w="851" w:type="dxa"/>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160</w:t>
            </w:r>
          </w:p>
        </w:tc>
        <w:tc>
          <w:tcPr>
            <w:tcW w:w="850" w:type="dxa"/>
          </w:tcPr>
          <w:p w:rsidR="008B3C0D" w:rsidRDefault="008B3C0D">
            <w:pPr>
              <w:widowControl/>
              <w:spacing w:line="200" w:lineRule="exact"/>
              <w:jc w:val="center"/>
              <w:rPr>
                <w:rFonts w:ascii="Times New Roman" w:eastAsia="宋体" w:hAnsi="Times New Roman"/>
                <w:bCs/>
                <w:sz w:val="18"/>
                <w:szCs w:val="18"/>
              </w:rPr>
            </w:pPr>
          </w:p>
        </w:tc>
        <w:tc>
          <w:tcPr>
            <w:tcW w:w="852" w:type="dxa"/>
            <w:vAlign w:val="center"/>
          </w:tcPr>
          <w:p w:rsidR="008B3C0D" w:rsidRDefault="008B3C0D">
            <w:pPr>
              <w:widowControl/>
              <w:spacing w:line="200" w:lineRule="exact"/>
              <w:jc w:val="center"/>
              <w:rPr>
                <w:rFonts w:ascii="Times New Roman" w:eastAsia="宋体" w:hAnsi="Times New Roman"/>
                <w:bCs/>
                <w:sz w:val="18"/>
                <w:szCs w:val="18"/>
              </w:rPr>
            </w:pPr>
          </w:p>
        </w:tc>
        <w:tc>
          <w:tcPr>
            <w:tcW w:w="1027" w:type="dxa"/>
          </w:tcPr>
          <w:p w:rsidR="008B3C0D" w:rsidRDefault="008B3C0D">
            <w:pPr>
              <w:widowControl/>
              <w:spacing w:line="200" w:lineRule="exact"/>
              <w:jc w:val="center"/>
              <w:rPr>
                <w:rFonts w:ascii="Times New Roman" w:eastAsia="宋体" w:hAnsi="Times New Roman"/>
                <w:bCs/>
                <w:sz w:val="18"/>
                <w:szCs w:val="18"/>
              </w:rPr>
            </w:pPr>
          </w:p>
        </w:tc>
      </w:tr>
    </w:tbl>
    <w:p w:rsidR="008B3C0D" w:rsidRDefault="00291065">
      <w:pPr>
        <w:spacing w:line="276" w:lineRule="auto"/>
        <w:rPr>
          <w:rFonts w:ascii="Times New Roman" w:hAnsi="Times New Roman"/>
        </w:rPr>
      </w:pPr>
      <w:r>
        <w:rPr>
          <w:rFonts w:ascii="Times New Roman" w:hAnsi="Times New Roman"/>
        </w:rPr>
        <w:t>1. “√”</w:t>
      </w:r>
      <w:r>
        <w:rPr>
          <w:rFonts w:ascii="Times New Roman" w:hAnsi="Times New Roman"/>
        </w:rPr>
        <w:t>表示该类课程（教学环节）没有周学时要求，学生按照学分要求在相应学期完成。</w:t>
      </w:r>
    </w:p>
    <w:p w:rsidR="008B3C0D" w:rsidRDefault="00291065">
      <w:pPr>
        <w:spacing w:line="276" w:lineRule="auto"/>
        <w:rPr>
          <w:rFonts w:ascii="Times New Roman" w:hAnsi="Times New Roman"/>
        </w:rPr>
      </w:pPr>
      <w:r>
        <w:rPr>
          <w:rFonts w:ascii="Times New Roman" w:hAnsi="Times New Roman"/>
        </w:rPr>
        <w:t xml:space="preserve">2. </w:t>
      </w:r>
      <w:r>
        <w:rPr>
          <w:rFonts w:ascii="Times New Roman" w:hAnsi="Times New Roman"/>
        </w:rPr>
        <w:t>实践类课程和实验类中的跨专业实验课和创新创业实验课由学校统一规定，其余均由专业自行安排。</w:t>
      </w:r>
    </w:p>
    <w:p w:rsidR="008B3C0D" w:rsidRDefault="00291065">
      <w:pPr>
        <w:rPr>
          <w:rFonts w:ascii="Times New Roman" w:hAnsi="Times New Roman"/>
        </w:rPr>
      </w:pPr>
      <w:r>
        <w:rPr>
          <w:rFonts w:ascii="Times New Roman" w:hAnsi="Times New Roman"/>
        </w:rPr>
        <w:br w:type="page"/>
      </w:r>
      <w:r>
        <w:rPr>
          <w:rFonts w:ascii="Times New Roman" w:hAnsi="Times New Roman"/>
          <w:b/>
          <w:sz w:val="24"/>
        </w:rPr>
        <w:lastRenderedPageBreak/>
        <w:t>十二、全程教学计划表</w:t>
      </w:r>
    </w:p>
    <w:tbl>
      <w:tblPr>
        <w:tblW w:w="9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850"/>
        <w:gridCol w:w="2552"/>
        <w:gridCol w:w="709"/>
        <w:gridCol w:w="850"/>
        <w:gridCol w:w="781"/>
        <w:gridCol w:w="346"/>
        <w:gridCol w:w="346"/>
        <w:gridCol w:w="346"/>
        <w:gridCol w:w="346"/>
        <w:gridCol w:w="346"/>
        <w:gridCol w:w="346"/>
        <w:gridCol w:w="346"/>
        <w:gridCol w:w="346"/>
      </w:tblGrid>
      <w:tr w:rsidR="008B3C0D">
        <w:trPr>
          <w:trHeight w:hRule="exact" w:val="509"/>
          <w:jc w:val="center"/>
        </w:trPr>
        <w:tc>
          <w:tcPr>
            <w:tcW w:w="772" w:type="dxa"/>
            <w:vMerge w:val="restart"/>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课程类别</w:t>
            </w:r>
          </w:p>
        </w:tc>
        <w:tc>
          <w:tcPr>
            <w:tcW w:w="3402" w:type="dxa"/>
            <w:gridSpan w:val="2"/>
            <w:vMerge w:val="restart"/>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课程名称</w:t>
            </w:r>
          </w:p>
        </w:tc>
        <w:tc>
          <w:tcPr>
            <w:tcW w:w="709" w:type="dxa"/>
            <w:vMerge w:val="restart"/>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学分</w:t>
            </w:r>
          </w:p>
        </w:tc>
        <w:tc>
          <w:tcPr>
            <w:tcW w:w="1631" w:type="dxa"/>
            <w:gridSpan w:val="2"/>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学时</w:t>
            </w:r>
          </w:p>
        </w:tc>
        <w:tc>
          <w:tcPr>
            <w:tcW w:w="2768" w:type="dxa"/>
            <w:gridSpan w:val="8"/>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开课学期与周学时</w:t>
            </w:r>
          </w:p>
        </w:tc>
      </w:tr>
      <w:tr w:rsidR="008B3C0D">
        <w:trPr>
          <w:trHeight w:hRule="exact" w:val="509"/>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Merge/>
            <w:vAlign w:val="center"/>
          </w:tcPr>
          <w:p w:rsidR="008B3C0D" w:rsidRDefault="008B3C0D">
            <w:pPr>
              <w:widowControl/>
              <w:spacing w:line="240" w:lineRule="exact"/>
              <w:jc w:val="center"/>
              <w:rPr>
                <w:rFonts w:ascii="Times New Roman" w:eastAsia="宋体" w:hAnsi="Times New Roman"/>
                <w:bCs/>
                <w:sz w:val="18"/>
                <w:szCs w:val="18"/>
              </w:rPr>
            </w:pPr>
          </w:p>
        </w:tc>
        <w:tc>
          <w:tcPr>
            <w:tcW w:w="709"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850" w:type="dxa"/>
            <w:vAlign w:val="center"/>
          </w:tcPr>
          <w:p w:rsidR="008B3C0D" w:rsidRDefault="00291065">
            <w:pPr>
              <w:widowControl/>
              <w:spacing w:line="240" w:lineRule="exact"/>
              <w:jc w:val="center"/>
              <w:rPr>
                <w:rFonts w:ascii="Times New Roman" w:eastAsia="宋体" w:hAnsi="Times New Roman"/>
                <w:bCs/>
                <w:color w:val="FF0000"/>
                <w:sz w:val="18"/>
                <w:szCs w:val="18"/>
              </w:rPr>
            </w:pPr>
            <w:r>
              <w:rPr>
                <w:rFonts w:ascii="Times New Roman" w:eastAsia="宋体" w:hAnsi="Times New Roman"/>
                <w:bCs/>
                <w:color w:val="FF0000"/>
                <w:sz w:val="18"/>
                <w:szCs w:val="18"/>
              </w:rPr>
              <w:t>总学时</w:t>
            </w:r>
          </w:p>
        </w:tc>
        <w:tc>
          <w:tcPr>
            <w:tcW w:w="781" w:type="dxa"/>
            <w:vAlign w:val="center"/>
          </w:tcPr>
          <w:p w:rsidR="008B3C0D" w:rsidRDefault="00291065">
            <w:pPr>
              <w:widowControl/>
              <w:spacing w:line="240" w:lineRule="exact"/>
              <w:jc w:val="center"/>
              <w:rPr>
                <w:rFonts w:ascii="Times New Roman" w:eastAsia="宋体" w:hAnsi="Times New Roman"/>
                <w:bCs/>
                <w:color w:val="FF0000"/>
                <w:sz w:val="18"/>
                <w:szCs w:val="18"/>
              </w:rPr>
            </w:pPr>
            <w:r>
              <w:rPr>
                <w:rFonts w:ascii="Times New Roman" w:eastAsia="宋体" w:hAnsi="Times New Roman"/>
                <w:bCs/>
                <w:color w:val="FF0000"/>
                <w:sz w:val="18"/>
                <w:szCs w:val="18"/>
              </w:rPr>
              <w:t>实践实验学时</w:t>
            </w: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1</w:t>
            </w: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4</w:t>
            </w: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5</w:t>
            </w: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6</w:t>
            </w: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7</w:t>
            </w: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8</w:t>
            </w:r>
          </w:p>
        </w:tc>
      </w:tr>
      <w:tr w:rsidR="008B3C0D">
        <w:trPr>
          <w:trHeight w:hRule="exact" w:val="260"/>
          <w:jc w:val="center"/>
        </w:trPr>
        <w:tc>
          <w:tcPr>
            <w:tcW w:w="772" w:type="dxa"/>
            <w:vMerge w:val="restart"/>
            <w:vAlign w:val="center"/>
          </w:tcPr>
          <w:p w:rsidR="008B3C0D" w:rsidRDefault="00291065">
            <w:pPr>
              <w:spacing w:line="240" w:lineRule="exact"/>
              <w:jc w:val="center"/>
              <w:rPr>
                <w:rFonts w:ascii="Times New Roman" w:eastAsia="宋体" w:hAnsi="Times New Roman"/>
                <w:bCs/>
                <w:sz w:val="18"/>
                <w:szCs w:val="18"/>
              </w:rPr>
            </w:pPr>
            <w:r>
              <w:rPr>
                <w:rFonts w:ascii="Times New Roman" w:eastAsia="宋体" w:hAnsi="Times New Roman"/>
                <w:bCs/>
                <w:sz w:val="18"/>
                <w:szCs w:val="18"/>
              </w:rPr>
              <w:t>通识必修课程</w:t>
            </w:r>
          </w:p>
        </w:tc>
        <w:tc>
          <w:tcPr>
            <w:tcW w:w="3402" w:type="dxa"/>
            <w:gridSpan w:val="2"/>
            <w:vAlign w:val="center"/>
          </w:tcPr>
          <w:p w:rsidR="008B3C0D" w:rsidRDefault="00291065">
            <w:pPr>
              <w:widowControl/>
              <w:spacing w:line="240" w:lineRule="exact"/>
              <w:rPr>
                <w:rFonts w:ascii="Times New Roman" w:eastAsia="宋体" w:hAnsi="Times New Roman"/>
                <w:bCs/>
                <w:sz w:val="18"/>
                <w:szCs w:val="18"/>
              </w:rPr>
            </w:pPr>
            <w:r>
              <w:rPr>
                <w:rFonts w:ascii="Times New Roman" w:eastAsia="宋体" w:hAnsi="Times New Roman"/>
                <w:bCs/>
                <w:sz w:val="18"/>
                <w:szCs w:val="18"/>
              </w:rPr>
              <w:t>思想道德修养与法律基础</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850"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40" w:lineRule="exact"/>
              <w:rPr>
                <w:rFonts w:ascii="Times New Roman" w:eastAsia="宋体" w:hAnsi="Times New Roman"/>
                <w:bCs/>
                <w:sz w:val="18"/>
                <w:szCs w:val="18"/>
              </w:rPr>
            </w:pPr>
            <w:r>
              <w:rPr>
                <w:rFonts w:ascii="Times New Roman" w:eastAsia="宋体" w:hAnsi="Times New Roman"/>
                <w:bCs/>
                <w:sz w:val="18"/>
                <w:szCs w:val="18"/>
              </w:rPr>
              <w:t>马克思主义基本原理概论</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850"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54</w:t>
            </w:r>
          </w:p>
        </w:tc>
        <w:tc>
          <w:tcPr>
            <w:tcW w:w="781" w:type="dxa"/>
          </w:tcPr>
          <w:p w:rsidR="008B3C0D" w:rsidRDefault="00C031E6">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9</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C031E6">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3</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40" w:lineRule="exact"/>
              <w:rPr>
                <w:rFonts w:ascii="Times New Roman" w:eastAsia="宋体" w:hAnsi="Times New Roman"/>
                <w:bCs/>
                <w:sz w:val="18"/>
                <w:szCs w:val="18"/>
              </w:rPr>
            </w:pPr>
            <w:r>
              <w:rPr>
                <w:rFonts w:ascii="Times New Roman" w:eastAsia="宋体" w:hAnsi="Times New Roman"/>
                <w:bCs/>
                <w:sz w:val="18"/>
                <w:szCs w:val="18"/>
              </w:rPr>
              <w:t>中国近现代史纲要</w:t>
            </w:r>
          </w:p>
        </w:tc>
        <w:tc>
          <w:tcPr>
            <w:tcW w:w="709" w:type="dxa"/>
            <w:vAlign w:val="center"/>
          </w:tcPr>
          <w:p w:rsidR="008B3C0D" w:rsidRDefault="00C031E6">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3</w:t>
            </w:r>
          </w:p>
        </w:tc>
        <w:tc>
          <w:tcPr>
            <w:tcW w:w="850" w:type="dxa"/>
            <w:vAlign w:val="center"/>
          </w:tcPr>
          <w:p w:rsidR="008B3C0D" w:rsidRDefault="00C031E6">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54</w:t>
            </w:r>
          </w:p>
        </w:tc>
        <w:tc>
          <w:tcPr>
            <w:tcW w:w="781" w:type="dxa"/>
          </w:tcPr>
          <w:p w:rsidR="008B3C0D" w:rsidRDefault="00C031E6">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9</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C031E6">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3</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567"/>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C031E6">
            <w:pPr>
              <w:widowControl/>
              <w:spacing w:line="240" w:lineRule="exact"/>
              <w:rPr>
                <w:rFonts w:ascii="Times New Roman" w:eastAsia="宋体" w:hAnsi="Times New Roman"/>
                <w:bCs/>
                <w:sz w:val="18"/>
                <w:szCs w:val="18"/>
              </w:rPr>
            </w:pPr>
            <w:r>
              <w:rPr>
                <w:rFonts w:ascii="Times New Roman" w:eastAsia="宋体" w:hAnsi="Times New Roman"/>
                <w:bCs/>
                <w:sz w:val="18"/>
                <w:szCs w:val="18"/>
              </w:rPr>
              <w:t>毛泽东思想和中国特色社会主义理论体系概论</w:t>
            </w:r>
          </w:p>
        </w:tc>
        <w:tc>
          <w:tcPr>
            <w:tcW w:w="709" w:type="dxa"/>
            <w:vAlign w:val="center"/>
          </w:tcPr>
          <w:p w:rsidR="008B3C0D" w:rsidRDefault="00C031E6">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5</w:t>
            </w:r>
          </w:p>
        </w:tc>
        <w:tc>
          <w:tcPr>
            <w:tcW w:w="850" w:type="dxa"/>
            <w:vAlign w:val="center"/>
          </w:tcPr>
          <w:p w:rsidR="008B3C0D" w:rsidRDefault="00C031E6">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90</w:t>
            </w:r>
          </w:p>
        </w:tc>
        <w:tc>
          <w:tcPr>
            <w:tcW w:w="781" w:type="dxa"/>
            <w:vAlign w:val="center"/>
          </w:tcPr>
          <w:p w:rsidR="008B3C0D" w:rsidRDefault="00C031E6">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18</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C031E6">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5</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color w:val="000000"/>
                <w:sz w:val="18"/>
                <w:szCs w:val="18"/>
              </w:rPr>
              <w:t>大学英语（</w:t>
            </w:r>
            <w:r>
              <w:rPr>
                <w:rFonts w:ascii="Times New Roman" w:eastAsia="宋体" w:hAnsi="Times New Roman"/>
                <w:bCs/>
                <w:color w:val="000000"/>
                <w:sz w:val="18"/>
                <w:szCs w:val="18"/>
              </w:rPr>
              <w:t>1-2</w:t>
            </w:r>
            <w:r>
              <w:rPr>
                <w:rFonts w:ascii="Times New Roman" w:eastAsia="宋体" w:hAnsi="Times New Roman"/>
                <w:bCs/>
                <w:color w:val="000000"/>
                <w:sz w:val="18"/>
                <w:szCs w:val="18"/>
              </w:rPr>
              <w:t>）</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8</w:t>
            </w:r>
          </w:p>
        </w:tc>
        <w:tc>
          <w:tcPr>
            <w:tcW w:w="850"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144</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4</w:t>
            </w: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4</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color w:val="000000"/>
                <w:sz w:val="18"/>
                <w:szCs w:val="18"/>
              </w:rPr>
              <w:t>大学体育（</w:t>
            </w:r>
            <w:r>
              <w:rPr>
                <w:rFonts w:ascii="Times New Roman" w:eastAsia="宋体" w:hAnsi="Times New Roman"/>
                <w:bCs/>
                <w:color w:val="000000"/>
                <w:sz w:val="18"/>
                <w:szCs w:val="18"/>
              </w:rPr>
              <w:t>1-4</w:t>
            </w:r>
            <w:r>
              <w:rPr>
                <w:rFonts w:ascii="Times New Roman" w:eastAsia="宋体" w:hAnsi="Times New Roman"/>
                <w:bCs/>
                <w:color w:val="000000"/>
                <w:sz w:val="18"/>
                <w:szCs w:val="18"/>
              </w:rPr>
              <w:t>）</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4</w:t>
            </w:r>
          </w:p>
        </w:tc>
        <w:tc>
          <w:tcPr>
            <w:tcW w:w="850" w:type="dxa"/>
            <w:vAlign w:val="center"/>
          </w:tcPr>
          <w:p w:rsidR="008B3C0D" w:rsidRDefault="00C031E6" w:rsidP="00C031E6">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144</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C031E6">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2</w:t>
            </w:r>
          </w:p>
        </w:tc>
        <w:tc>
          <w:tcPr>
            <w:tcW w:w="346" w:type="dxa"/>
            <w:vAlign w:val="center"/>
          </w:tcPr>
          <w:p w:rsidR="008B3C0D" w:rsidRDefault="00C031E6">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2</w:t>
            </w:r>
          </w:p>
        </w:tc>
        <w:tc>
          <w:tcPr>
            <w:tcW w:w="346" w:type="dxa"/>
            <w:vAlign w:val="center"/>
          </w:tcPr>
          <w:p w:rsidR="008B3C0D" w:rsidRDefault="00C031E6">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2</w:t>
            </w:r>
          </w:p>
        </w:tc>
        <w:tc>
          <w:tcPr>
            <w:tcW w:w="346" w:type="dxa"/>
            <w:vAlign w:val="center"/>
          </w:tcPr>
          <w:p w:rsidR="008B3C0D" w:rsidRDefault="00C031E6">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color w:val="000000"/>
                <w:sz w:val="18"/>
                <w:szCs w:val="18"/>
              </w:rPr>
              <w:t>高等数学（</w:t>
            </w:r>
            <w:r>
              <w:rPr>
                <w:rFonts w:ascii="Times New Roman" w:eastAsia="宋体" w:hAnsi="Times New Roman"/>
                <w:bCs/>
                <w:color w:val="000000"/>
                <w:sz w:val="18"/>
                <w:szCs w:val="18"/>
              </w:rPr>
              <w:t>1-2</w:t>
            </w:r>
            <w:r>
              <w:rPr>
                <w:rFonts w:ascii="Times New Roman" w:eastAsia="宋体" w:hAnsi="Times New Roman"/>
                <w:bCs/>
                <w:color w:val="000000"/>
                <w:sz w:val="18"/>
                <w:szCs w:val="18"/>
              </w:rPr>
              <w:t>）</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7</w:t>
            </w:r>
          </w:p>
        </w:tc>
        <w:tc>
          <w:tcPr>
            <w:tcW w:w="850"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126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4</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color w:val="000000"/>
                <w:sz w:val="18"/>
                <w:szCs w:val="18"/>
              </w:rPr>
              <w:t>线性代数</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850"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54</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color w:val="000000"/>
                <w:sz w:val="18"/>
                <w:szCs w:val="18"/>
              </w:rPr>
              <w:t>概率论与数理统计</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850"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54</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color w:val="000000"/>
                <w:sz w:val="18"/>
                <w:szCs w:val="18"/>
              </w:rPr>
              <w:t>大学计算机基础</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1</w:t>
            </w:r>
          </w:p>
        </w:tc>
        <w:tc>
          <w:tcPr>
            <w:tcW w:w="850"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18</w:t>
            </w:r>
          </w:p>
        </w:tc>
        <w:tc>
          <w:tcPr>
            <w:tcW w:w="781" w:type="dxa"/>
          </w:tcPr>
          <w:p w:rsidR="008B3C0D" w:rsidRDefault="00C031E6">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18</w:t>
            </w: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1</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bottom"/>
          </w:tcPr>
          <w:p w:rsidR="008B3C0D" w:rsidRDefault="00291065">
            <w:pPr>
              <w:widowControl/>
              <w:spacing w:line="210" w:lineRule="exact"/>
              <w:jc w:val="left"/>
              <w:rPr>
                <w:rFonts w:ascii="Times New Roman" w:eastAsia="宋体" w:hAnsi="Times New Roman"/>
                <w:bCs/>
                <w:sz w:val="18"/>
                <w:szCs w:val="18"/>
              </w:rPr>
            </w:pPr>
            <w:r>
              <w:rPr>
                <w:rFonts w:ascii="Times New Roman" w:eastAsia="宋体" w:hAnsi="Times New Roman"/>
                <w:bCs/>
                <w:color w:val="000000"/>
                <w:sz w:val="18"/>
                <w:szCs w:val="18"/>
              </w:rPr>
              <w:t>办公软件高级应用</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850"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54</w:t>
            </w:r>
          </w:p>
        </w:tc>
        <w:tc>
          <w:tcPr>
            <w:tcW w:w="781" w:type="dxa"/>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18</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color w:val="000000"/>
                <w:sz w:val="18"/>
                <w:szCs w:val="18"/>
              </w:rPr>
              <w:t>应用写作</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1</w:t>
            </w:r>
          </w:p>
        </w:tc>
        <w:tc>
          <w:tcPr>
            <w:tcW w:w="850"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18</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1</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color w:val="000000"/>
                <w:sz w:val="18"/>
                <w:szCs w:val="18"/>
              </w:rPr>
              <w:t>大学语文</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850"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54</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10" w:lineRule="exact"/>
              <w:rPr>
                <w:rFonts w:ascii="Times New Roman" w:eastAsia="宋体" w:hAnsi="Times New Roman"/>
                <w:bCs/>
                <w:sz w:val="18"/>
                <w:szCs w:val="18"/>
              </w:rPr>
            </w:pPr>
            <w:r>
              <w:rPr>
                <w:rFonts w:ascii="Times New Roman" w:eastAsia="宋体" w:hAnsi="Times New Roman"/>
                <w:bCs/>
                <w:color w:val="000000"/>
                <w:sz w:val="18"/>
                <w:szCs w:val="18"/>
              </w:rPr>
              <w:t>就业指导</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1</w:t>
            </w:r>
          </w:p>
        </w:tc>
        <w:tc>
          <w:tcPr>
            <w:tcW w:w="850"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18</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1</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通识必修课程小计</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48</w:t>
            </w:r>
          </w:p>
        </w:tc>
        <w:tc>
          <w:tcPr>
            <w:tcW w:w="850" w:type="dxa"/>
            <w:vAlign w:val="center"/>
          </w:tcPr>
          <w:p w:rsidR="008B3C0D" w:rsidRDefault="00C031E6">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918</w:t>
            </w:r>
          </w:p>
        </w:tc>
        <w:tc>
          <w:tcPr>
            <w:tcW w:w="781" w:type="dxa"/>
            <w:vAlign w:val="center"/>
          </w:tcPr>
          <w:p w:rsidR="008B3C0D" w:rsidRDefault="00C031E6" w:rsidP="00C031E6">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72</w:t>
            </w:r>
          </w:p>
        </w:tc>
        <w:tc>
          <w:tcPr>
            <w:tcW w:w="346" w:type="dxa"/>
            <w:vAlign w:val="center"/>
          </w:tcPr>
          <w:p w:rsidR="008B3C0D" w:rsidRPr="00F20BB6" w:rsidRDefault="00F20BB6" w:rsidP="00C031E6">
            <w:pPr>
              <w:widowControl/>
              <w:spacing w:line="240" w:lineRule="exact"/>
              <w:jc w:val="center"/>
              <w:rPr>
                <w:rFonts w:ascii="Times New Roman" w:eastAsia="宋体" w:hAnsi="Times New Roman"/>
                <w:bCs/>
                <w:sz w:val="13"/>
                <w:szCs w:val="13"/>
              </w:rPr>
            </w:pPr>
            <w:r w:rsidRPr="00F20BB6">
              <w:rPr>
                <w:rFonts w:ascii="Times New Roman" w:eastAsia="宋体" w:hAnsi="Times New Roman" w:hint="eastAsia"/>
                <w:bCs/>
                <w:sz w:val="13"/>
                <w:szCs w:val="13"/>
              </w:rPr>
              <w:t>13</w:t>
            </w:r>
            <w:r w:rsidR="00291065" w:rsidRPr="00F20BB6">
              <w:rPr>
                <w:rFonts w:ascii="Times New Roman" w:eastAsia="宋体" w:hAnsi="Times New Roman"/>
                <w:bCs/>
                <w:sz w:val="13"/>
                <w:szCs w:val="13"/>
              </w:rPr>
              <w:t xml:space="preserve"> 4</w:t>
            </w:r>
          </w:p>
        </w:tc>
        <w:tc>
          <w:tcPr>
            <w:tcW w:w="346" w:type="dxa"/>
            <w:vAlign w:val="center"/>
          </w:tcPr>
          <w:p w:rsidR="008B3C0D" w:rsidRPr="00F20BB6" w:rsidRDefault="00F20BB6" w:rsidP="00C031E6">
            <w:pPr>
              <w:widowControl/>
              <w:spacing w:line="240" w:lineRule="exact"/>
              <w:jc w:val="center"/>
              <w:rPr>
                <w:rFonts w:ascii="Times New Roman" w:eastAsia="宋体" w:hAnsi="Times New Roman"/>
                <w:bCs/>
                <w:sz w:val="13"/>
                <w:szCs w:val="13"/>
              </w:rPr>
            </w:pPr>
            <w:r>
              <w:rPr>
                <w:rFonts w:ascii="Times New Roman" w:eastAsia="宋体" w:hAnsi="Times New Roman"/>
                <w:bCs/>
                <w:sz w:val="13"/>
                <w:szCs w:val="13"/>
              </w:rPr>
              <w:t>1</w:t>
            </w:r>
            <w:r>
              <w:rPr>
                <w:rFonts w:ascii="Times New Roman" w:eastAsia="宋体" w:hAnsi="Times New Roman" w:hint="eastAsia"/>
                <w:bCs/>
                <w:sz w:val="13"/>
                <w:szCs w:val="13"/>
              </w:rPr>
              <w:t>9</w:t>
            </w:r>
          </w:p>
        </w:tc>
        <w:tc>
          <w:tcPr>
            <w:tcW w:w="346" w:type="dxa"/>
            <w:vAlign w:val="center"/>
          </w:tcPr>
          <w:p w:rsidR="008B3C0D" w:rsidRPr="00F20BB6" w:rsidRDefault="00291065" w:rsidP="00C031E6">
            <w:pPr>
              <w:widowControl/>
              <w:spacing w:line="240" w:lineRule="exact"/>
              <w:jc w:val="center"/>
              <w:rPr>
                <w:rFonts w:ascii="Times New Roman" w:eastAsia="宋体" w:hAnsi="Times New Roman"/>
                <w:bCs/>
                <w:sz w:val="18"/>
                <w:szCs w:val="18"/>
              </w:rPr>
            </w:pPr>
            <w:r w:rsidRPr="00F20BB6">
              <w:rPr>
                <w:rFonts w:ascii="Times New Roman" w:eastAsia="宋体" w:hAnsi="Times New Roman"/>
                <w:bCs/>
                <w:sz w:val="18"/>
                <w:szCs w:val="18"/>
              </w:rPr>
              <w:t>8</w:t>
            </w:r>
          </w:p>
        </w:tc>
        <w:tc>
          <w:tcPr>
            <w:tcW w:w="346" w:type="dxa"/>
            <w:vAlign w:val="center"/>
          </w:tcPr>
          <w:p w:rsidR="008B3C0D" w:rsidRPr="00F20BB6" w:rsidRDefault="00F20BB6" w:rsidP="00C031E6">
            <w:pPr>
              <w:widowControl/>
              <w:spacing w:line="240" w:lineRule="exact"/>
              <w:jc w:val="center"/>
              <w:rPr>
                <w:rFonts w:ascii="Times New Roman" w:eastAsia="宋体" w:hAnsi="Times New Roman"/>
                <w:bCs/>
                <w:sz w:val="18"/>
                <w:szCs w:val="18"/>
              </w:rPr>
            </w:pPr>
            <w:r w:rsidRPr="00F20BB6">
              <w:rPr>
                <w:rFonts w:ascii="Times New Roman" w:eastAsia="宋体" w:hAnsi="Times New Roman" w:hint="eastAsia"/>
                <w:bCs/>
                <w:sz w:val="18"/>
                <w:szCs w:val="18"/>
              </w:rPr>
              <w:t>10</w:t>
            </w:r>
          </w:p>
        </w:tc>
        <w:tc>
          <w:tcPr>
            <w:tcW w:w="346" w:type="dxa"/>
            <w:vAlign w:val="center"/>
          </w:tcPr>
          <w:p w:rsidR="008B3C0D" w:rsidRPr="00F20BB6"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F20BB6"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F20BB6" w:rsidRDefault="00291065">
            <w:pPr>
              <w:widowControl/>
              <w:spacing w:line="240" w:lineRule="exact"/>
              <w:jc w:val="center"/>
              <w:rPr>
                <w:rFonts w:ascii="Times New Roman" w:eastAsia="宋体" w:hAnsi="Times New Roman"/>
                <w:bCs/>
                <w:sz w:val="18"/>
                <w:szCs w:val="18"/>
              </w:rPr>
            </w:pPr>
            <w:r w:rsidRPr="00F20BB6">
              <w:rPr>
                <w:rFonts w:ascii="Times New Roman" w:eastAsia="宋体" w:hAnsi="Times New Roman"/>
                <w:bCs/>
                <w:snapToGrid w:val="0"/>
                <w:sz w:val="18"/>
                <w:szCs w:val="18"/>
              </w:rPr>
              <w:t>1</w:t>
            </w:r>
          </w:p>
        </w:tc>
        <w:tc>
          <w:tcPr>
            <w:tcW w:w="346" w:type="dxa"/>
            <w:vAlign w:val="center"/>
          </w:tcPr>
          <w:p w:rsidR="008B3C0D" w:rsidRPr="00F20BB6" w:rsidRDefault="008B3C0D">
            <w:pPr>
              <w:widowControl/>
              <w:spacing w:line="240" w:lineRule="exact"/>
              <w:jc w:val="center"/>
              <w:rPr>
                <w:rFonts w:ascii="Times New Roman" w:eastAsia="宋体" w:hAnsi="Times New Roman"/>
                <w:bCs/>
                <w:sz w:val="13"/>
                <w:szCs w:val="13"/>
              </w:rPr>
            </w:pPr>
          </w:p>
        </w:tc>
      </w:tr>
      <w:tr w:rsidR="008B3C0D">
        <w:trPr>
          <w:trHeight w:hRule="exact" w:val="260"/>
          <w:jc w:val="center"/>
        </w:trPr>
        <w:tc>
          <w:tcPr>
            <w:tcW w:w="772" w:type="dxa"/>
            <w:vMerge w:val="restart"/>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通识选修课程</w:t>
            </w:r>
          </w:p>
        </w:tc>
        <w:tc>
          <w:tcPr>
            <w:tcW w:w="3402" w:type="dxa"/>
            <w:gridSpan w:val="2"/>
            <w:vAlign w:val="center"/>
          </w:tcPr>
          <w:p w:rsidR="008B3C0D" w:rsidRPr="00B71AEE" w:rsidRDefault="00291065">
            <w:pPr>
              <w:widowControl/>
              <w:spacing w:line="200" w:lineRule="exact"/>
              <w:jc w:val="center"/>
              <w:rPr>
                <w:rFonts w:ascii="Times New Roman" w:eastAsia="宋体" w:hAnsi="Times New Roman"/>
                <w:bCs/>
                <w:sz w:val="18"/>
                <w:szCs w:val="18"/>
              </w:rPr>
            </w:pPr>
            <w:r w:rsidRPr="00B71AEE">
              <w:rPr>
                <w:rFonts w:ascii="Times New Roman" w:eastAsia="宋体" w:hAnsi="Times New Roman"/>
                <w:bCs/>
                <w:sz w:val="18"/>
                <w:szCs w:val="18"/>
              </w:rPr>
              <w:t>人文与社会类</w:t>
            </w:r>
          </w:p>
        </w:tc>
        <w:tc>
          <w:tcPr>
            <w:tcW w:w="709" w:type="dxa"/>
            <w:vAlign w:val="center"/>
          </w:tcPr>
          <w:p w:rsidR="008B3C0D" w:rsidRPr="00B71AEE" w:rsidRDefault="00291065">
            <w:pPr>
              <w:widowControl/>
              <w:spacing w:line="200" w:lineRule="exact"/>
              <w:jc w:val="center"/>
              <w:rPr>
                <w:rFonts w:ascii="Times New Roman" w:eastAsia="宋体" w:hAnsi="Times New Roman"/>
                <w:bCs/>
                <w:sz w:val="18"/>
                <w:szCs w:val="18"/>
              </w:rPr>
            </w:pPr>
            <w:r w:rsidRPr="00B71AEE">
              <w:rPr>
                <w:rFonts w:ascii="Times New Roman" w:eastAsia="宋体" w:hAnsi="Times New Roman"/>
                <w:bCs/>
                <w:sz w:val="18"/>
                <w:szCs w:val="18"/>
              </w:rPr>
              <w:t>≥2</w:t>
            </w:r>
          </w:p>
        </w:tc>
        <w:tc>
          <w:tcPr>
            <w:tcW w:w="850" w:type="dxa"/>
            <w:vAlign w:val="center"/>
          </w:tcPr>
          <w:p w:rsidR="008B3C0D" w:rsidRPr="00B71AEE" w:rsidRDefault="00291065">
            <w:pPr>
              <w:widowControl/>
              <w:spacing w:line="200" w:lineRule="exact"/>
              <w:jc w:val="center"/>
              <w:rPr>
                <w:rFonts w:ascii="Times New Roman" w:eastAsia="宋体" w:hAnsi="Times New Roman"/>
                <w:bCs/>
                <w:sz w:val="18"/>
                <w:szCs w:val="18"/>
              </w:rPr>
            </w:pPr>
            <w:r w:rsidRPr="00B71AEE">
              <w:rPr>
                <w:rFonts w:ascii="Times New Roman" w:eastAsia="宋体" w:hAnsi="Times New Roman"/>
                <w:bCs/>
                <w:sz w:val="18"/>
                <w:szCs w:val="18"/>
              </w:rPr>
              <w:t>≥36</w:t>
            </w:r>
          </w:p>
        </w:tc>
        <w:tc>
          <w:tcPr>
            <w:tcW w:w="781" w:type="dxa"/>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Pr="00B71AEE" w:rsidRDefault="00291065">
            <w:pPr>
              <w:widowControl/>
              <w:spacing w:line="200" w:lineRule="exact"/>
              <w:jc w:val="center"/>
              <w:rPr>
                <w:rFonts w:ascii="Times New Roman" w:eastAsia="宋体" w:hAnsi="Times New Roman"/>
                <w:bCs/>
                <w:sz w:val="18"/>
                <w:szCs w:val="18"/>
              </w:rPr>
            </w:pPr>
            <w:r w:rsidRPr="00B71AEE">
              <w:rPr>
                <w:rFonts w:ascii="Times New Roman" w:eastAsia="宋体" w:hAnsi="Times New Roman"/>
                <w:bCs/>
                <w:sz w:val="18"/>
                <w:szCs w:val="18"/>
              </w:rPr>
              <w:t>艺术与欣赏类</w:t>
            </w:r>
          </w:p>
        </w:tc>
        <w:tc>
          <w:tcPr>
            <w:tcW w:w="709" w:type="dxa"/>
            <w:vAlign w:val="center"/>
          </w:tcPr>
          <w:p w:rsidR="008B3C0D" w:rsidRPr="00B71AEE" w:rsidRDefault="00291065">
            <w:pPr>
              <w:widowControl/>
              <w:spacing w:line="200" w:lineRule="exact"/>
              <w:jc w:val="center"/>
              <w:rPr>
                <w:rFonts w:ascii="Times New Roman" w:eastAsia="宋体" w:hAnsi="Times New Roman"/>
                <w:bCs/>
                <w:sz w:val="18"/>
                <w:szCs w:val="18"/>
              </w:rPr>
            </w:pPr>
            <w:r w:rsidRPr="00B71AEE">
              <w:rPr>
                <w:rFonts w:ascii="Times New Roman" w:eastAsia="宋体" w:hAnsi="Times New Roman"/>
                <w:bCs/>
                <w:sz w:val="18"/>
                <w:szCs w:val="18"/>
              </w:rPr>
              <w:t>≥2</w:t>
            </w:r>
          </w:p>
        </w:tc>
        <w:tc>
          <w:tcPr>
            <w:tcW w:w="850" w:type="dxa"/>
            <w:vAlign w:val="center"/>
          </w:tcPr>
          <w:p w:rsidR="008B3C0D" w:rsidRPr="00B71AEE" w:rsidRDefault="00291065">
            <w:pPr>
              <w:widowControl/>
              <w:spacing w:line="200" w:lineRule="exact"/>
              <w:jc w:val="center"/>
              <w:rPr>
                <w:rFonts w:ascii="Times New Roman" w:eastAsia="宋体" w:hAnsi="Times New Roman"/>
                <w:bCs/>
                <w:sz w:val="18"/>
                <w:szCs w:val="18"/>
              </w:rPr>
            </w:pPr>
            <w:r w:rsidRPr="00B71AEE">
              <w:rPr>
                <w:rFonts w:ascii="Times New Roman" w:eastAsia="宋体" w:hAnsi="Times New Roman"/>
                <w:bCs/>
                <w:sz w:val="18"/>
                <w:szCs w:val="18"/>
              </w:rPr>
              <w:t>≥36</w:t>
            </w:r>
          </w:p>
        </w:tc>
        <w:tc>
          <w:tcPr>
            <w:tcW w:w="781" w:type="dxa"/>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Pr="00B71AEE" w:rsidRDefault="00291065">
            <w:pPr>
              <w:widowControl/>
              <w:spacing w:line="200" w:lineRule="exact"/>
              <w:jc w:val="center"/>
              <w:rPr>
                <w:rFonts w:ascii="Times New Roman" w:eastAsia="宋体" w:hAnsi="Times New Roman"/>
                <w:bCs/>
                <w:sz w:val="18"/>
                <w:szCs w:val="18"/>
              </w:rPr>
            </w:pPr>
            <w:r w:rsidRPr="00B71AEE">
              <w:rPr>
                <w:rFonts w:ascii="Times New Roman" w:eastAsia="宋体" w:hAnsi="Times New Roman"/>
                <w:bCs/>
                <w:sz w:val="18"/>
                <w:szCs w:val="18"/>
              </w:rPr>
              <w:t>自然与科技类</w:t>
            </w:r>
          </w:p>
        </w:tc>
        <w:tc>
          <w:tcPr>
            <w:tcW w:w="709" w:type="dxa"/>
            <w:vAlign w:val="center"/>
          </w:tcPr>
          <w:p w:rsidR="008B3C0D" w:rsidRPr="00B71AEE" w:rsidRDefault="00291065">
            <w:pPr>
              <w:widowControl/>
              <w:spacing w:line="200" w:lineRule="exact"/>
              <w:jc w:val="center"/>
              <w:rPr>
                <w:rFonts w:ascii="Times New Roman" w:eastAsia="宋体" w:hAnsi="Times New Roman"/>
                <w:bCs/>
                <w:sz w:val="18"/>
                <w:szCs w:val="18"/>
              </w:rPr>
            </w:pPr>
            <w:r w:rsidRPr="00B71AEE">
              <w:rPr>
                <w:rFonts w:ascii="Times New Roman" w:eastAsia="宋体" w:hAnsi="Times New Roman"/>
                <w:bCs/>
                <w:sz w:val="18"/>
                <w:szCs w:val="18"/>
              </w:rPr>
              <w:t>≥2</w:t>
            </w:r>
          </w:p>
        </w:tc>
        <w:tc>
          <w:tcPr>
            <w:tcW w:w="850" w:type="dxa"/>
            <w:vAlign w:val="center"/>
          </w:tcPr>
          <w:p w:rsidR="008B3C0D" w:rsidRPr="00B71AEE" w:rsidRDefault="00291065">
            <w:pPr>
              <w:widowControl/>
              <w:spacing w:line="200" w:lineRule="exact"/>
              <w:jc w:val="center"/>
              <w:rPr>
                <w:rFonts w:ascii="Times New Roman" w:eastAsia="宋体" w:hAnsi="Times New Roman"/>
                <w:bCs/>
                <w:sz w:val="18"/>
                <w:szCs w:val="18"/>
              </w:rPr>
            </w:pPr>
            <w:r w:rsidRPr="00B71AEE">
              <w:rPr>
                <w:rFonts w:ascii="Times New Roman" w:eastAsia="宋体" w:hAnsi="Times New Roman"/>
                <w:bCs/>
                <w:sz w:val="18"/>
                <w:szCs w:val="18"/>
              </w:rPr>
              <w:t>≥36</w:t>
            </w:r>
          </w:p>
        </w:tc>
        <w:tc>
          <w:tcPr>
            <w:tcW w:w="781" w:type="dxa"/>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Pr="00B71AEE" w:rsidRDefault="00291065">
            <w:pPr>
              <w:widowControl/>
              <w:spacing w:line="200" w:lineRule="exact"/>
              <w:jc w:val="center"/>
              <w:rPr>
                <w:rFonts w:ascii="Times New Roman" w:eastAsia="宋体" w:hAnsi="Times New Roman"/>
                <w:bCs/>
                <w:sz w:val="18"/>
                <w:szCs w:val="18"/>
              </w:rPr>
            </w:pPr>
            <w:r w:rsidRPr="00B71AEE">
              <w:rPr>
                <w:rFonts w:ascii="Times New Roman" w:eastAsia="宋体" w:hAnsi="Times New Roman"/>
                <w:bCs/>
                <w:sz w:val="18"/>
                <w:szCs w:val="18"/>
              </w:rPr>
              <w:t>表达与沟通类</w:t>
            </w:r>
          </w:p>
        </w:tc>
        <w:tc>
          <w:tcPr>
            <w:tcW w:w="709" w:type="dxa"/>
            <w:vAlign w:val="center"/>
          </w:tcPr>
          <w:p w:rsidR="008B3C0D" w:rsidRPr="00B71AEE" w:rsidRDefault="00291065">
            <w:pPr>
              <w:widowControl/>
              <w:spacing w:line="200" w:lineRule="exact"/>
              <w:jc w:val="center"/>
              <w:rPr>
                <w:rFonts w:ascii="Times New Roman" w:eastAsia="宋体" w:hAnsi="Times New Roman"/>
                <w:bCs/>
                <w:sz w:val="18"/>
                <w:szCs w:val="18"/>
              </w:rPr>
            </w:pPr>
            <w:r w:rsidRPr="00B71AEE">
              <w:rPr>
                <w:rFonts w:ascii="Times New Roman" w:eastAsia="宋体" w:hAnsi="Times New Roman"/>
                <w:bCs/>
                <w:sz w:val="18"/>
                <w:szCs w:val="18"/>
              </w:rPr>
              <w:t>≥2</w:t>
            </w:r>
          </w:p>
        </w:tc>
        <w:tc>
          <w:tcPr>
            <w:tcW w:w="850" w:type="dxa"/>
            <w:vAlign w:val="center"/>
          </w:tcPr>
          <w:p w:rsidR="008B3C0D" w:rsidRPr="00B71AEE" w:rsidRDefault="00291065">
            <w:pPr>
              <w:widowControl/>
              <w:spacing w:line="200" w:lineRule="exact"/>
              <w:jc w:val="center"/>
              <w:rPr>
                <w:rFonts w:ascii="Times New Roman" w:eastAsia="宋体" w:hAnsi="Times New Roman"/>
                <w:bCs/>
                <w:sz w:val="18"/>
                <w:szCs w:val="18"/>
              </w:rPr>
            </w:pPr>
            <w:r w:rsidRPr="00B71AEE">
              <w:rPr>
                <w:rFonts w:ascii="Times New Roman" w:eastAsia="宋体" w:hAnsi="Times New Roman"/>
                <w:bCs/>
                <w:sz w:val="18"/>
                <w:szCs w:val="18"/>
              </w:rPr>
              <w:t>≥36</w:t>
            </w:r>
          </w:p>
        </w:tc>
        <w:tc>
          <w:tcPr>
            <w:tcW w:w="781" w:type="dxa"/>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Pr="00B71AEE" w:rsidRDefault="00291065">
            <w:pPr>
              <w:widowControl/>
              <w:spacing w:line="200" w:lineRule="exact"/>
              <w:jc w:val="center"/>
              <w:rPr>
                <w:rFonts w:ascii="Times New Roman" w:eastAsia="宋体" w:hAnsi="Times New Roman"/>
                <w:bCs/>
                <w:sz w:val="18"/>
                <w:szCs w:val="18"/>
              </w:rPr>
            </w:pPr>
            <w:r w:rsidRPr="00B71AEE">
              <w:rPr>
                <w:rFonts w:ascii="Times New Roman" w:eastAsia="宋体" w:hAnsi="Times New Roman"/>
                <w:bCs/>
                <w:sz w:val="18"/>
                <w:szCs w:val="18"/>
              </w:rPr>
              <w:t>创新与创业类</w:t>
            </w:r>
          </w:p>
        </w:tc>
        <w:tc>
          <w:tcPr>
            <w:tcW w:w="709" w:type="dxa"/>
            <w:vAlign w:val="center"/>
          </w:tcPr>
          <w:p w:rsidR="008B3C0D" w:rsidRPr="00B71AEE" w:rsidRDefault="00291065">
            <w:pPr>
              <w:widowControl/>
              <w:spacing w:line="200" w:lineRule="exact"/>
              <w:jc w:val="center"/>
              <w:rPr>
                <w:rFonts w:ascii="Times New Roman" w:eastAsia="宋体" w:hAnsi="Times New Roman"/>
                <w:bCs/>
                <w:sz w:val="18"/>
                <w:szCs w:val="18"/>
              </w:rPr>
            </w:pPr>
            <w:r w:rsidRPr="00B71AEE">
              <w:rPr>
                <w:rFonts w:ascii="Times New Roman" w:eastAsia="宋体" w:hAnsi="Times New Roman"/>
                <w:bCs/>
                <w:sz w:val="18"/>
                <w:szCs w:val="18"/>
              </w:rPr>
              <w:t>≥2</w:t>
            </w:r>
          </w:p>
        </w:tc>
        <w:tc>
          <w:tcPr>
            <w:tcW w:w="850" w:type="dxa"/>
            <w:vAlign w:val="center"/>
          </w:tcPr>
          <w:p w:rsidR="008B3C0D" w:rsidRPr="00B71AEE" w:rsidRDefault="00291065">
            <w:pPr>
              <w:widowControl/>
              <w:spacing w:line="200" w:lineRule="exact"/>
              <w:jc w:val="center"/>
              <w:rPr>
                <w:rFonts w:ascii="Times New Roman" w:eastAsia="宋体" w:hAnsi="Times New Roman"/>
                <w:bCs/>
                <w:sz w:val="18"/>
                <w:szCs w:val="18"/>
              </w:rPr>
            </w:pPr>
            <w:r w:rsidRPr="00B71AEE">
              <w:rPr>
                <w:rFonts w:ascii="Times New Roman" w:eastAsia="宋体" w:hAnsi="Times New Roman"/>
                <w:bCs/>
                <w:sz w:val="18"/>
                <w:szCs w:val="18"/>
              </w:rPr>
              <w:t>≥36</w:t>
            </w:r>
          </w:p>
        </w:tc>
        <w:tc>
          <w:tcPr>
            <w:tcW w:w="781" w:type="dxa"/>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Pr="00B71AEE" w:rsidRDefault="00291065">
            <w:pPr>
              <w:widowControl/>
              <w:spacing w:line="240" w:lineRule="exact"/>
              <w:jc w:val="center"/>
              <w:rPr>
                <w:rFonts w:ascii="Times New Roman" w:eastAsia="宋体" w:hAnsi="Times New Roman"/>
                <w:bCs/>
                <w:sz w:val="18"/>
                <w:szCs w:val="18"/>
              </w:rPr>
            </w:pPr>
            <w:r w:rsidRPr="00B71AEE">
              <w:rPr>
                <w:rFonts w:ascii="Times New Roman" w:eastAsia="宋体" w:hAnsi="Times New Roman"/>
                <w:bCs/>
                <w:sz w:val="18"/>
                <w:szCs w:val="18"/>
              </w:rPr>
              <w:t>通识选修课程小计</w:t>
            </w:r>
          </w:p>
        </w:tc>
        <w:tc>
          <w:tcPr>
            <w:tcW w:w="709" w:type="dxa"/>
            <w:vAlign w:val="center"/>
          </w:tcPr>
          <w:p w:rsidR="008B3C0D" w:rsidRPr="00B71AEE" w:rsidRDefault="00291065">
            <w:pPr>
              <w:widowControl/>
              <w:spacing w:line="240" w:lineRule="exact"/>
              <w:jc w:val="center"/>
              <w:rPr>
                <w:rFonts w:ascii="Times New Roman" w:eastAsia="宋体" w:hAnsi="Times New Roman"/>
                <w:bCs/>
                <w:sz w:val="18"/>
                <w:szCs w:val="18"/>
              </w:rPr>
            </w:pPr>
            <w:r w:rsidRPr="00B71AEE">
              <w:rPr>
                <w:rFonts w:ascii="Times New Roman" w:eastAsia="宋体" w:hAnsi="Times New Roman"/>
                <w:bCs/>
                <w:sz w:val="18"/>
                <w:szCs w:val="18"/>
              </w:rPr>
              <w:t>≥18</w:t>
            </w:r>
          </w:p>
        </w:tc>
        <w:tc>
          <w:tcPr>
            <w:tcW w:w="850" w:type="dxa"/>
            <w:vAlign w:val="center"/>
          </w:tcPr>
          <w:p w:rsidR="008B3C0D" w:rsidRPr="00B71AEE" w:rsidRDefault="00291065">
            <w:pPr>
              <w:widowControl/>
              <w:spacing w:line="200" w:lineRule="exact"/>
              <w:jc w:val="center"/>
              <w:rPr>
                <w:rFonts w:ascii="Times New Roman" w:eastAsia="宋体" w:hAnsi="Times New Roman"/>
                <w:bCs/>
                <w:sz w:val="18"/>
                <w:szCs w:val="18"/>
              </w:rPr>
            </w:pPr>
            <w:r w:rsidRPr="00B71AEE">
              <w:rPr>
                <w:rFonts w:ascii="Times New Roman" w:eastAsia="宋体" w:hAnsi="Times New Roman"/>
                <w:bCs/>
                <w:sz w:val="18"/>
                <w:szCs w:val="18"/>
              </w:rPr>
              <w:t>≥324</w:t>
            </w:r>
          </w:p>
        </w:tc>
        <w:tc>
          <w:tcPr>
            <w:tcW w:w="781" w:type="dxa"/>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restart"/>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专业基础课程</w:t>
            </w:r>
          </w:p>
        </w:tc>
        <w:tc>
          <w:tcPr>
            <w:tcW w:w="3402" w:type="dxa"/>
            <w:gridSpan w:val="2"/>
            <w:vAlign w:val="center"/>
          </w:tcPr>
          <w:p w:rsidR="008B3C0D" w:rsidRPr="00B71AEE" w:rsidRDefault="00291065">
            <w:pPr>
              <w:widowControl/>
              <w:spacing w:line="240" w:lineRule="exact"/>
              <w:rPr>
                <w:rFonts w:ascii="Times New Roman" w:eastAsia="宋体" w:hAnsi="Times New Roman"/>
                <w:bCs/>
                <w:sz w:val="18"/>
                <w:szCs w:val="18"/>
              </w:rPr>
            </w:pPr>
            <w:r w:rsidRPr="00B71AEE">
              <w:rPr>
                <w:rFonts w:ascii="Times New Roman" w:eastAsia="宋体" w:hAnsi="Times New Roman"/>
                <w:bCs/>
                <w:sz w:val="18"/>
                <w:szCs w:val="18"/>
              </w:rPr>
              <w:t>政治经济学</w:t>
            </w:r>
          </w:p>
        </w:tc>
        <w:tc>
          <w:tcPr>
            <w:tcW w:w="709" w:type="dxa"/>
            <w:vAlign w:val="center"/>
          </w:tcPr>
          <w:p w:rsidR="008B3C0D" w:rsidRPr="00B71AEE" w:rsidRDefault="00291065">
            <w:pPr>
              <w:widowControl/>
              <w:spacing w:line="240" w:lineRule="exact"/>
              <w:jc w:val="center"/>
              <w:rPr>
                <w:rFonts w:ascii="Times New Roman" w:eastAsia="宋体" w:hAnsi="Times New Roman"/>
                <w:bCs/>
                <w:sz w:val="18"/>
                <w:szCs w:val="18"/>
              </w:rPr>
            </w:pPr>
            <w:r w:rsidRPr="00B71AEE">
              <w:rPr>
                <w:rFonts w:ascii="Times New Roman" w:eastAsia="宋体" w:hAnsi="Times New Roman"/>
                <w:bCs/>
                <w:sz w:val="18"/>
                <w:szCs w:val="18"/>
              </w:rPr>
              <w:t>2</w:t>
            </w:r>
          </w:p>
        </w:tc>
        <w:tc>
          <w:tcPr>
            <w:tcW w:w="850" w:type="dxa"/>
            <w:vAlign w:val="center"/>
          </w:tcPr>
          <w:p w:rsidR="008B3C0D" w:rsidRPr="00B71AEE" w:rsidRDefault="00291065">
            <w:pPr>
              <w:widowControl/>
              <w:spacing w:line="240" w:lineRule="exact"/>
              <w:jc w:val="center"/>
              <w:rPr>
                <w:rFonts w:ascii="Times New Roman" w:eastAsia="宋体" w:hAnsi="Times New Roman"/>
                <w:bCs/>
                <w:sz w:val="18"/>
                <w:szCs w:val="18"/>
              </w:rPr>
            </w:pPr>
            <w:r w:rsidRPr="00B71AEE">
              <w:rPr>
                <w:rFonts w:ascii="Times New Roman" w:eastAsia="宋体" w:hAnsi="Times New Roman"/>
                <w:bCs/>
                <w:sz w:val="18"/>
                <w:szCs w:val="18"/>
              </w:rPr>
              <w:t>36</w:t>
            </w:r>
          </w:p>
        </w:tc>
        <w:tc>
          <w:tcPr>
            <w:tcW w:w="781"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291065">
            <w:pPr>
              <w:widowControl/>
              <w:spacing w:line="240" w:lineRule="exact"/>
              <w:jc w:val="center"/>
              <w:rPr>
                <w:rFonts w:ascii="Times New Roman" w:eastAsia="宋体" w:hAnsi="Times New Roman"/>
                <w:bCs/>
                <w:sz w:val="18"/>
                <w:szCs w:val="18"/>
              </w:rPr>
            </w:pPr>
            <w:r w:rsidRPr="00B71AEE">
              <w:rPr>
                <w:rFonts w:ascii="Times New Roman" w:eastAsia="宋体" w:hAnsi="Times New Roman"/>
                <w:bCs/>
                <w:sz w:val="18"/>
                <w:szCs w:val="18"/>
              </w:rPr>
              <w:t>2</w:t>
            </w: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Pr="00B71AEE" w:rsidRDefault="00291065">
            <w:pPr>
              <w:widowControl/>
              <w:spacing w:line="210" w:lineRule="exact"/>
              <w:rPr>
                <w:rFonts w:ascii="Times New Roman" w:eastAsia="宋体" w:hAnsi="Times New Roman"/>
                <w:b/>
                <w:bCs/>
                <w:sz w:val="18"/>
                <w:szCs w:val="18"/>
              </w:rPr>
            </w:pPr>
            <w:r w:rsidRPr="00B71AEE">
              <w:rPr>
                <w:rFonts w:ascii="Times New Roman" w:eastAsia="宋体" w:hAnsi="Times New Roman"/>
                <w:b/>
                <w:bCs/>
                <w:sz w:val="18"/>
                <w:szCs w:val="18"/>
              </w:rPr>
              <w:t>微观经济学</w:t>
            </w:r>
          </w:p>
        </w:tc>
        <w:tc>
          <w:tcPr>
            <w:tcW w:w="709" w:type="dxa"/>
            <w:vAlign w:val="center"/>
          </w:tcPr>
          <w:p w:rsidR="008B3C0D" w:rsidRPr="00B71AEE" w:rsidRDefault="00291065">
            <w:pPr>
              <w:widowControl/>
              <w:spacing w:line="210" w:lineRule="exact"/>
              <w:jc w:val="center"/>
              <w:rPr>
                <w:rFonts w:ascii="Times New Roman" w:eastAsia="宋体" w:hAnsi="Times New Roman"/>
                <w:b/>
                <w:bCs/>
                <w:sz w:val="18"/>
                <w:szCs w:val="18"/>
              </w:rPr>
            </w:pPr>
            <w:r w:rsidRPr="00B71AEE">
              <w:rPr>
                <w:rFonts w:ascii="Times New Roman" w:eastAsia="宋体" w:hAnsi="Times New Roman"/>
                <w:b/>
                <w:bCs/>
                <w:sz w:val="18"/>
                <w:szCs w:val="18"/>
              </w:rPr>
              <w:t>3</w:t>
            </w:r>
          </w:p>
        </w:tc>
        <w:tc>
          <w:tcPr>
            <w:tcW w:w="850" w:type="dxa"/>
            <w:vAlign w:val="center"/>
          </w:tcPr>
          <w:p w:rsidR="008B3C0D" w:rsidRPr="00B71AEE" w:rsidRDefault="00291065">
            <w:pPr>
              <w:widowControl/>
              <w:spacing w:line="210" w:lineRule="exact"/>
              <w:jc w:val="center"/>
              <w:rPr>
                <w:rFonts w:ascii="Times New Roman" w:eastAsia="宋体" w:hAnsi="Times New Roman"/>
                <w:b/>
                <w:bCs/>
                <w:sz w:val="18"/>
                <w:szCs w:val="18"/>
              </w:rPr>
            </w:pPr>
            <w:r w:rsidRPr="00B71AEE">
              <w:rPr>
                <w:rFonts w:ascii="Times New Roman" w:eastAsia="宋体" w:hAnsi="Times New Roman"/>
                <w:b/>
                <w:bCs/>
                <w:sz w:val="18"/>
                <w:szCs w:val="18"/>
              </w:rPr>
              <w:t>54</w:t>
            </w:r>
          </w:p>
        </w:tc>
        <w:tc>
          <w:tcPr>
            <w:tcW w:w="781" w:type="dxa"/>
            <w:vAlign w:val="center"/>
          </w:tcPr>
          <w:p w:rsidR="008B3C0D" w:rsidRPr="00B71AEE" w:rsidRDefault="008B3C0D">
            <w:pPr>
              <w:widowControl/>
              <w:spacing w:line="210" w:lineRule="exact"/>
              <w:jc w:val="center"/>
              <w:rPr>
                <w:rFonts w:ascii="Times New Roman" w:eastAsia="宋体" w:hAnsi="Times New Roman"/>
                <w:b/>
                <w:bCs/>
                <w:sz w:val="18"/>
                <w:szCs w:val="18"/>
              </w:rPr>
            </w:pPr>
          </w:p>
        </w:tc>
        <w:tc>
          <w:tcPr>
            <w:tcW w:w="346"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3</w:t>
            </w: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Pr="00B71AEE" w:rsidRDefault="00291065">
            <w:pPr>
              <w:widowControl/>
              <w:spacing w:line="210" w:lineRule="exact"/>
              <w:rPr>
                <w:rFonts w:ascii="Times New Roman" w:eastAsia="宋体" w:hAnsi="Times New Roman"/>
                <w:bCs/>
                <w:sz w:val="18"/>
                <w:szCs w:val="18"/>
              </w:rPr>
            </w:pPr>
            <w:r w:rsidRPr="00B71AEE">
              <w:rPr>
                <w:rFonts w:ascii="Times New Roman" w:eastAsia="宋体" w:hAnsi="Times New Roman"/>
                <w:bCs/>
                <w:sz w:val="18"/>
                <w:szCs w:val="18"/>
              </w:rPr>
              <w:t>会计学</w:t>
            </w:r>
          </w:p>
        </w:tc>
        <w:tc>
          <w:tcPr>
            <w:tcW w:w="709" w:type="dxa"/>
            <w:vAlign w:val="center"/>
          </w:tcPr>
          <w:p w:rsidR="008B3C0D" w:rsidRPr="00B71AEE" w:rsidRDefault="00291065">
            <w:pPr>
              <w:widowControl/>
              <w:spacing w:line="210" w:lineRule="exact"/>
              <w:jc w:val="center"/>
              <w:rPr>
                <w:rFonts w:ascii="Times New Roman" w:eastAsia="宋体" w:hAnsi="Times New Roman"/>
                <w:bCs/>
                <w:sz w:val="18"/>
                <w:szCs w:val="18"/>
              </w:rPr>
            </w:pPr>
            <w:r w:rsidRPr="00B71AEE">
              <w:rPr>
                <w:rFonts w:ascii="Times New Roman" w:eastAsia="宋体" w:hAnsi="Times New Roman"/>
                <w:bCs/>
                <w:sz w:val="18"/>
                <w:szCs w:val="18"/>
              </w:rPr>
              <w:t>3</w:t>
            </w:r>
          </w:p>
        </w:tc>
        <w:tc>
          <w:tcPr>
            <w:tcW w:w="850" w:type="dxa"/>
            <w:vAlign w:val="center"/>
          </w:tcPr>
          <w:p w:rsidR="008B3C0D" w:rsidRPr="00B71AEE" w:rsidRDefault="00291065">
            <w:pPr>
              <w:widowControl/>
              <w:spacing w:line="210" w:lineRule="exact"/>
              <w:jc w:val="center"/>
              <w:rPr>
                <w:rFonts w:ascii="Times New Roman" w:eastAsia="宋体" w:hAnsi="Times New Roman"/>
                <w:bCs/>
                <w:sz w:val="18"/>
                <w:szCs w:val="18"/>
              </w:rPr>
            </w:pPr>
            <w:r w:rsidRPr="00B71AEE">
              <w:rPr>
                <w:rFonts w:ascii="Times New Roman" w:eastAsia="宋体" w:hAnsi="Times New Roman"/>
                <w:bCs/>
                <w:sz w:val="18"/>
                <w:szCs w:val="18"/>
              </w:rPr>
              <w:t>54</w:t>
            </w:r>
          </w:p>
        </w:tc>
        <w:tc>
          <w:tcPr>
            <w:tcW w:w="781" w:type="dxa"/>
            <w:vAlign w:val="center"/>
          </w:tcPr>
          <w:p w:rsidR="008B3C0D" w:rsidRPr="00B71AEE" w:rsidRDefault="008B3C0D">
            <w:pPr>
              <w:widowControl/>
              <w:spacing w:line="21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291065">
            <w:pPr>
              <w:widowControl/>
              <w:spacing w:line="240" w:lineRule="exact"/>
              <w:jc w:val="center"/>
              <w:rPr>
                <w:rFonts w:ascii="Times New Roman" w:eastAsia="宋体" w:hAnsi="Times New Roman"/>
                <w:bCs/>
                <w:sz w:val="18"/>
                <w:szCs w:val="18"/>
              </w:rPr>
            </w:pPr>
            <w:r w:rsidRPr="00B71AEE">
              <w:rPr>
                <w:rFonts w:ascii="Times New Roman" w:eastAsia="宋体" w:hAnsi="Times New Roman"/>
                <w:bCs/>
                <w:sz w:val="18"/>
                <w:szCs w:val="18"/>
              </w:rPr>
              <w:t>3</w:t>
            </w: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Pr="00B71AEE" w:rsidRDefault="00291065">
            <w:pPr>
              <w:widowControl/>
              <w:spacing w:line="210" w:lineRule="exact"/>
              <w:rPr>
                <w:rFonts w:ascii="Times New Roman" w:eastAsia="宋体" w:hAnsi="Times New Roman"/>
                <w:b/>
                <w:bCs/>
                <w:sz w:val="18"/>
                <w:szCs w:val="18"/>
              </w:rPr>
            </w:pPr>
            <w:r w:rsidRPr="00B71AEE">
              <w:rPr>
                <w:rFonts w:ascii="Times New Roman" w:eastAsia="宋体" w:hAnsi="Times New Roman"/>
                <w:b/>
                <w:bCs/>
                <w:sz w:val="18"/>
                <w:szCs w:val="18"/>
              </w:rPr>
              <w:t>宏观经济学</w:t>
            </w:r>
          </w:p>
        </w:tc>
        <w:tc>
          <w:tcPr>
            <w:tcW w:w="709" w:type="dxa"/>
            <w:vAlign w:val="center"/>
          </w:tcPr>
          <w:p w:rsidR="008B3C0D" w:rsidRPr="00B71AEE" w:rsidRDefault="00291065">
            <w:pPr>
              <w:widowControl/>
              <w:spacing w:line="210" w:lineRule="exact"/>
              <w:jc w:val="center"/>
              <w:rPr>
                <w:rFonts w:ascii="Times New Roman" w:eastAsia="宋体" w:hAnsi="Times New Roman"/>
                <w:b/>
                <w:bCs/>
                <w:sz w:val="18"/>
                <w:szCs w:val="18"/>
              </w:rPr>
            </w:pPr>
            <w:r w:rsidRPr="00B71AEE">
              <w:rPr>
                <w:rFonts w:ascii="Times New Roman" w:eastAsia="宋体" w:hAnsi="Times New Roman"/>
                <w:b/>
                <w:bCs/>
                <w:sz w:val="18"/>
                <w:szCs w:val="18"/>
              </w:rPr>
              <w:t>3</w:t>
            </w:r>
          </w:p>
        </w:tc>
        <w:tc>
          <w:tcPr>
            <w:tcW w:w="850" w:type="dxa"/>
            <w:vAlign w:val="center"/>
          </w:tcPr>
          <w:p w:rsidR="008B3C0D" w:rsidRPr="00B71AEE" w:rsidRDefault="00291065">
            <w:pPr>
              <w:widowControl/>
              <w:spacing w:line="210" w:lineRule="exact"/>
              <w:jc w:val="center"/>
              <w:rPr>
                <w:rFonts w:ascii="Times New Roman" w:eastAsia="宋体" w:hAnsi="Times New Roman"/>
                <w:b/>
                <w:bCs/>
                <w:sz w:val="18"/>
                <w:szCs w:val="18"/>
              </w:rPr>
            </w:pPr>
            <w:r w:rsidRPr="00B71AEE">
              <w:rPr>
                <w:rFonts w:ascii="Times New Roman" w:eastAsia="宋体" w:hAnsi="Times New Roman"/>
                <w:b/>
                <w:bCs/>
                <w:sz w:val="18"/>
                <w:szCs w:val="18"/>
              </w:rPr>
              <w:t>54</w:t>
            </w:r>
          </w:p>
        </w:tc>
        <w:tc>
          <w:tcPr>
            <w:tcW w:w="781" w:type="dxa"/>
            <w:vAlign w:val="center"/>
          </w:tcPr>
          <w:p w:rsidR="008B3C0D" w:rsidRPr="00B71AEE" w:rsidRDefault="008B3C0D">
            <w:pPr>
              <w:widowControl/>
              <w:spacing w:line="21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3</w:t>
            </w: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Pr="00B71AEE" w:rsidRDefault="00291065">
            <w:pPr>
              <w:widowControl/>
              <w:spacing w:line="200" w:lineRule="exact"/>
              <w:rPr>
                <w:rFonts w:ascii="Times New Roman" w:eastAsia="宋体" w:hAnsi="Times New Roman"/>
                <w:b/>
                <w:bCs/>
                <w:sz w:val="18"/>
                <w:szCs w:val="18"/>
              </w:rPr>
            </w:pPr>
            <w:r w:rsidRPr="00B71AEE">
              <w:rPr>
                <w:rFonts w:ascii="Times New Roman" w:eastAsia="宋体" w:hAnsi="Times New Roman"/>
                <w:b/>
                <w:bCs/>
                <w:sz w:val="18"/>
                <w:szCs w:val="18"/>
              </w:rPr>
              <w:t>财政学</w:t>
            </w:r>
          </w:p>
        </w:tc>
        <w:tc>
          <w:tcPr>
            <w:tcW w:w="709"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3</w:t>
            </w:r>
          </w:p>
        </w:tc>
        <w:tc>
          <w:tcPr>
            <w:tcW w:w="850"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54</w:t>
            </w:r>
          </w:p>
        </w:tc>
        <w:tc>
          <w:tcPr>
            <w:tcW w:w="781" w:type="dxa"/>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3</w:t>
            </w: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Pr="00B71AEE" w:rsidRDefault="00291065">
            <w:pPr>
              <w:widowControl/>
              <w:spacing w:line="210" w:lineRule="exact"/>
              <w:rPr>
                <w:rFonts w:ascii="Times New Roman" w:eastAsia="宋体" w:hAnsi="Times New Roman"/>
                <w:b/>
                <w:bCs/>
                <w:sz w:val="18"/>
                <w:szCs w:val="18"/>
              </w:rPr>
            </w:pPr>
            <w:r w:rsidRPr="00B71AEE">
              <w:rPr>
                <w:rFonts w:ascii="Times New Roman" w:eastAsia="宋体" w:hAnsi="Times New Roman"/>
                <w:b/>
                <w:bCs/>
                <w:sz w:val="18"/>
                <w:szCs w:val="18"/>
              </w:rPr>
              <w:t>金融学</w:t>
            </w:r>
          </w:p>
        </w:tc>
        <w:tc>
          <w:tcPr>
            <w:tcW w:w="709" w:type="dxa"/>
            <w:vAlign w:val="center"/>
          </w:tcPr>
          <w:p w:rsidR="008B3C0D" w:rsidRPr="00B71AEE" w:rsidRDefault="00291065">
            <w:pPr>
              <w:widowControl/>
              <w:spacing w:line="210" w:lineRule="exact"/>
              <w:jc w:val="center"/>
              <w:rPr>
                <w:rFonts w:ascii="Times New Roman" w:eastAsia="宋体" w:hAnsi="Times New Roman"/>
                <w:b/>
                <w:bCs/>
                <w:sz w:val="18"/>
                <w:szCs w:val="18"/>
              </w:rPr>
            </w:pPr>
            <w:r w:rsidRPr="00B71AEE">
              <w:rPr>
                <w:rFonts w:ascii="Times New Roman" w:eastAsia="宋体" w:hAnsi="Times New Roman"/>
                <w:b/>
                <w:bCs/>
                <w:sz w:val="18"/>
                <w:szCs w:val="18"/>
              </w:rPr>
              <w:t>2</w:t>
            </w:r>
          </w:p>
        </w:tc>
        <w:tc>
          <w:tcPr>
            <w:tcW w:w="850" w:type="dxa"/>
            <w:vAlign w:val="center"/>
          </w:tcPr>
          <w:p w:rsidR="008B3C0D" w:rsidRPr="00B71AEE" w:rsidRDefault="00291065">
            <w:pPr>
              <w:widowControl/>
              <w:spacing w:line="210" w:lineRule="exact"/>
              <w:jc w:val="center"/>
              <w:rPr>
                <w:rFonts w:ascii="Times New Roman" w:eastAsia="宋体" w:hAnsi="Times New Roman"/>
                <w:b/>
                <w:bCs/>
                <w:sz w:val="18"/>
                <w:szCs w:val="18"/>
              </w:rPr>
            </w:pPr>
            <w:r w:rsidRPr="00B71AEE">
              <w:rPr>
                <w:rFonts w:ascii="Times New Roman" w:eastAsia="宋体" w:hAnsi="Times New Roman"/>
                <w:b/>
                <w:bCs/>
                <w:sz w:val="18"/>
                <w:szCs w:val="18"/>
              </w:rPr>
              <w:t>36</w:t>
            </w:r>
          </w:p>
        </w:tc>
        <w:tc>
          <w:tcPr>
            <w:tcW w:w="781" w:type="dxa"/>
            <w:vAlign w:val="center"/>
          </w:tcPr>
          <w:p w:rsidR="008B3C0D" w:rsidRPr="00B71AEE" w:rsidRDefault="008B3C0D">
            <w:pPr>
              <w:widowControl/>
              <w:spacing w:line="21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2</w:t>
            </w: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Pr="00B71AEE" w:rsidRDefault="00291065">
            <w:pPr>
              <w:widowControl/>
              <w:spacing w:line="210" w:lineRule="exact"/>
              <w:rPr>
                <w:rFonts w:ascii="Times New Roman" w:eastAsia="宋体" w:hAnsi="Times New Roman"/>
                <w:b/>
                <w:bCs/>
                <w:sz w:val="18"/>
                <w:szCs w:val="18"/>
              </w:rPr>
            </w:pPr>
            <w:r w:rsidRPr="00B71AEE">
              <w:rPr>
                <w:rFonts w:ascii="Times New Roman" w:eastAsia="宋体" w:hAnsi="Times New Roman"/>
                <w:b/>
                <w:bCs/>
                <w:sz w:val="18"/>
                <w:szCs w:val="18"/>
              </w:rPr>
              <w:t>统计学</w:t>
            </w:r>
          </w:p>
        </w:tc>
        <w:tc>
          <w:tcPr>
            <w:tcW w:w="709" w:type="dxa"/>
            <w:vAlign w:val="center"/>
          </w:tcPr>
          <w:p w:rsidR="008B3C0D" w:rsidRPr="00B71AEE" w:rsidRDefault="00291065">
            <w:pPr>
              <w:widowControl/>
              <w:spacing w:line="210" w:lineRule="exact"/>
              <w:jc w:val="center"/>
              <w:rPr>
                <w:rFonts w:ascii="Times New Roman" w:eastAsia="宋体" w:hAnsi="Times New Roman"/>
                <w:b/>
                <w:bCs/>
                <w:sz w:val="18"/>
                <w:szCs w:val="18"/>
              </w:rPr>
            </w:pPr>
            <w:r w:rsidRPr="00B71AEE">
              <w:rPr>
                <w:rFonts w:ascii="Times New Roman" w:eastAsia="宋体" w:hAnsi="Times New Roman"/>
                <w:b/>
                <w:bCs/>
                <w:sz w:val="18"/>
                <w:szCs w:val="18"/>
              </w:rPr>
              <w:t>2</w:t>
            </w:r>
          </w:p>
        </w:tc>
        <w:tc>
          <w:tcPr>
            <w:tcW w:w="850" w:type="dxa"/>
            <w:vAlign w:val="center"/>
          </w:tcPr>
          <w:p w:rsidR="008B3C0D" w:rsidRPr="00B71AEE" w:rsidRDefault="00291065">
            <w:pPr>
              <w:widowControl/>
              <w:spacing w:line="210" w:lineRule="exact"/>
              <w:jc w:val="center"/>
              <w:rPr>
                <w:rFonts w:ascii="Times New Roman" w:eastAsia="宋体" w:hAnsi="Times New Roman"/>
                <w:b/>
                <w:bCs/>
                <w:sz w:val="18"/>
                <w:szCs w:val="18"/>
              </w:rPr>
            </w:pPr>
            <w:r w:rsidRPr="00B71AEE">
              <w:rPr>
                <w:rFonts w:ascii="Times New Roman" w:eastAsia="宋体" w:hAnsi="Times New Roman"/>
                <w:b/>
                <w:bCs/>
                <w:sz w:val="18"/>
                <w:szCs w:val="18"/>
              </w:rPr>
              <w:t>36</w:t>
            </w:r>
          </w:p>
        </w:tc>
        <w:tc>
          <w:tcPr>
            <w:tcW w:w="781" w:type="dxa"/>
            <w:vAlign w:val="center"/>
          </w:tcPr>
          <w:p w:rsidR="008B3C0D" w:rsidRPr="00B71AEE" w:rsidRDefault="008B3C0D">
            <w:pPr>
              <w:widowControl/>
              <w:spacing w:line="21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2</w:t>
            </w: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Pr="00B71AEE" w:rsidRDefault="00291065">
            <w:pPr>
              <w:widowControl/>
              <w:spacing w:line="210" w:lineRule="exact"/>
              <w:rPr>
                <w:rFonts w:ascii="Times New Roman" w:eastAsia="宋体" w:hAnsi="Times New Roman"/>
                <w:bCs/>
                <w:sz w:val="18"/>
                <w:szCs w:val="18"/>
              </w:rPr>
            </w:pPr>
            <w:r w:rsidRPr="00B71AEE">
              <w:rPr>
                <w:rFonts w:ascii="Times New Roman" w:eastAsia="宋体" w:hAnsi="Times New Roman"/>
                <w:bCs/>
                <w:sz w:val="18"/>
                <w:szCs w:val="18"/>
              </w:rPr>
              <w:t>计量经济学</w:t>
            </w:r>
          </w:p>
        </w:tc>
        <w:tc>
          <w:tcPr>
            <w:tcW w:w="709" w:type="dxa"/>
            <w:vAlign w:val="center"/>
          </w:tcPr>
          <w:p w:rsidR="008B3C0D" w:rsidRPr="00B71AEE" w:rsidRDefault="00291065">
            <w:pPr>
              <w:widowControl/>
              <w:spacing w:line="210" w:lineRule="exact"/>
              <w:jc w:val="center"/>
              <w:rPr>
                <w:rFonts w:ascii="Times New Roman" w:eastAsia="宋体" w:hAnsi="Times New Roman"/>
                <w:bCs/>
                <w:sz w:val="18"/>
                <w:szCs w:val="18"/>
              </w:rPr>
            </w:pPr>
            <w:r w:rsidRPr="00B71AEE">
              <w:rPr>
                <w:rFonts w:ascii="Times New Roman" w:eastAsia="宋体" w:hAnsi="Times New Roman"/>
                <w:bCs/>
                <w:sz w:val="18"/>
                <w:szCs w:val="18"/>
              </w:rPr>
              <w:t>2</w:t>
            </w:r>
          </w:p>
        </w:tc>
        <w:tc>
          <w:tcPr>
            <w:tcW w:w="850" w:type="dxa"/>
            <w:vAlign w:val="center"/>
          </w:tcPr>
          <w:p w:rsidR="008B3C0D" w:rsidRPr="00B71AEE" w:rsidRDefault="00291065">
            <w:pPr>
              <w:widowControl/>
              <w:spacing w:line="210" w:lineRule="exact"/>
              <w:jc w:val="center"/>
              <w:rPr>
                <w:rFonts w:ascii="Times New Roman" w:eastAsia="宋体" w:hAnsi="Times New Roman"/>
                <w:bCs/>
                <w:sz w:val="18"/>
                <w:szCs w:val="18"/>
              </w:rPr>
            </w:pPr>
            <w:r w:rsidRPr="00B71AEE">
              <w:rPr>
                <w:rFonts w:ascii="Times New Roman" w:eastAsia="宋体" w:hAnsi="Times New Roman"/>
                <w:bCs/>
                <w:sz w:val="18"/>
                <w:szCs w:val="18"/>
              </w:rPr>
              <w:t>36</w:t>
            </w:r>
          </w:p>
        </w:tc>
        <w:tc>
          <w:tcPr>
            <w:tcW w:w="781" w:type="dxa"/>
            <w:vAlign w:val="center"/>
          </w:tcPr>
          <w:p w:rsidR="008B3C0D" w:rsidRPr="00B71AEE" w:rsidRDefault="008B3C0D">
            <w:pPr>
              <w:widowControl/>
              <w:spacing w:line="21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291065">
            <w:pPr>
              <w:widowControl/>
              <w:spacing w:line="240" w:lineRule="exact"/>
              <w:jc w:val="center"/>
              <w:rPr>
                <w:rFonts w:ascii="Times New Roman" w:eastAsia="宋体" w:hAnsi="Times New Roman"/>
                <w:bCs/>
                <w:sz w:val="18"/>
                <w:szCs w:val="18"/>
              </w:rPr>
            </w:pPr>
            <w:r w:rsidRPr="00B71AEE">
              <w:rPr>
                <w:rFonts w:ascii="Times New Roman" w:eastAsia="宋体" w:hAnsi="Times New Roman"/>
                <w:bCs/>
                <w:sz w:val="18"/>
                <w:szCs w:val="18"/>
              </w:rPr>
              <w:t>2</w:t>
            </w: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Pr="00B71AEE" w:rsidRDefault="00291065">
            <w:pPr>
              <w:widowControl/>
              <w:spacing w:line="210" w:lineRule="exact"/>
              <w:rPr>
                <w:rFonts w:ascii="Times New Roman" w:eastAsia="宋体" w:hAnsi="Times New Roman"/>
                <w:bCs/>
                <w:sz w:val="18"/>
                <w:szCs w:val="18"/>
              </w:rPr>
            </w:pPr>
            <w:r w:rsidRPr="00B71AEE">
              <w:rPr>
                <w:rFonts w:ascii="Times New Roman" w:eastAsia="宋体" w:hAnsi="Times New Roman"/>
                <w:bCs/>
                <w:sz w:val="18"/>
                <w:szCs w:val="18"/>
              </w:rPr>
              <w:t>国际经济学</w:t>
            </w:r>
          </w:p>
        </w:tc>
        <w:tc>
          <w:tcPr>
            <w:tcW w:w="709" w:type="dxa"/>
            <w:vAlign w:val="center"/>
          </w:tcPr>
          <w:p w:rsidR="008B3C0D" w:rsidRPr="00B71AEE" w:rsidRDefault="00291065">
            <w:pPr>
              <w:widowControl/>
              <w:spacing w:line="210" w:lineRule="exact"/>
              <w:jc w:val="center"/>
              <w:rPr>
                <w:rFonts w:ascii="Times New Roman" w:eastAsia="宋体" w:hAnsi="Times New Roman"/>
                <w:bCs/>
                <w:sz w:val="18"/>
                <w:szCs w:val="18"/>
              </w:rPr>
            </w:pPr>
            <w:r w:rsidRPr="00B71AEE">
              <w:rPr>
                <w:rFonts w:ascii="Times New Roman" w:eastAsia="宋体" w:hAnsi="Times New Roman"/>
                <w:bCs/>
                <w:sz w:val="18"/>
                <w:szCs w:val="18"/>
              </w:rPr>
              <w:t>2</w:t>
            </w:r>
          </w:p>
        </w:tc>
        <w:tc>
          <w:tcPr>
            <w:tcW w:w="850" w:type="dxa"/>
            <w:vAlign w:val="center"/>
          </w:tcPr>
          <w:p w:rsidR="008B3C0D" w:rsidRPr="00B71AEE" w:rsidRDefault="00291065">
            <w:pPr>
              <w:widowControl/>
              <w:spacing w:line="210" w:lineRule="exact"/>
              <w:jc w:val="center"/>
              <w:rPr>
                <w:rFonts w:ascii="Times New Roman" w:eastAsia="宋体" w:hAnsi="Times New Roman"/>
                <w:bCs/>
                <w:sz w:val="18"/>
                <w:szCs w:val="18"/>
              </w:rPr>
            </w:pPr>
            <w:r w:rsidRPr="00B71AEE">
              <w:rPr>
                <w:rFonts w:ascii="Times New Roman" w:eastAsia="宋体" w:hAnsi="Times New Roman"/>
                <w:bCs/>
                <w:sz w:val="18"/>
                <w:szCs w:val="18"/>
              </w:rPr>
              <w:t>36</w:t>
            </w:r>
          </w:p>
        </w:tc>
        <w:tc>
          <w:tcPr>
            <w:tcW w:w="781" w:type="dxa"/>
            <w:vAlign w:val="center"/>
          </w:tcPr>
          <w:p w:rsidR="008B3C0D" w:rsidRPr="00B71AEE" w:rsidRDefault="008B3C0D">
            <w:pPr>
              <w:widowControl/>
              <w:spacing w:line="21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291065">
            <w:pPr>
              <w:widowControl/>
              <w:spacing w:line="240" w:lineRule="exact"/>
              <w:jc w:val="center"/>
              <w:rPr>
                <w:rFonts w:ascii="Times New Roman" w:eastAsia="宋体" w:hAnsi="Times New Roman"/>
                <w:bCs/>
                <w:sz w:val="18"/>
                <w:szCs w:val="18"/>
              </w:rPr>
            </w:pPr>
            <w:r w:rsidRPr="00B71AEE">
              <w:rPr>
                <w:rFonts w:ascii="Times New Roman" w:eastAsia="宋体" w:hAnsi="Times New Roman"/>
                <w:bCs/>
                <w:sz w:val="18"/>
                <w:szCs w:val="18"/>
              </w:rPr>
              <w:t>2</w:t>
            </w: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Pr="00B71AEE" w:rsidRDefault="00291065">
            <w:pPr>
              <w:widowControl/>
              <w:spacing w:line="240" w:lineRule="exact"/>
              <w:jc w:val="center"/>
              <w:rPr>
                <w:rFonts w:ascii="Times New Roman" w:eastAsia="宋体" w:hAnsi="Times New Roman"/>
                <w:bCs/>
                <w:sz w:val="18"/>
                <w:szCs w:val="18"/>
              </w:rPr>
            </w:pPr>
            <w:r w:rsidRPr="00B71AEE">
              <w:rPr>
                <w:rFonts w:ascii="Times New Roman" w:eastAsia="宋体" w:hAnsi="Times New Roman"/>
                <w:bCs/>
                <w:sz w:val="18"/>
                <w:szCs w:val="18"/>
              </w:rPr>
              <w:t>专业基础课程小计</w:t>
            </w:r>
          </w:p>
        </w:tc>
        <w:tc>
          <w:tcPr>
            <w:tcW w:w="709" w:type="dxa"/>
            <w:vAlign w:val="center"/>
          </w:tcPr>
          <w:p w:rsidR="008B3C0D" w:rsidRPr="00B71AEE" w:rsidRDefault="00291065">
            <w:pPr>
              <w:widowControl/>
              <w:spacing w:line="240" w:lineRule="exact"/>
              <w:jc w:val="center"/>
              <w:rPr>
                <w:rFonts w:ascii="Times New Roman" w:eastAsia="宋体" w:hAnsi="Times New Roman"/>
                <w:bCs/>
                <w:sz w:val="18"/>
                <w:szCs w:val="18"/>
              </w:rPr>
            </w:pPr>
            <w:r w:rsidRPr="00B71AEE">
              <w:rPr>
                <w:rFonts w:ascii="Times New Roman" w:eastAsia="宋体" w:hAnsi="Times New Roman"/>
                <w:bCs/>
                <w:sz w:val="18"/>
                <w:szCs w:val="18"/>
              </w:rPr>
              <w:t>22</w:t>
            </w:r>
          </w:p>
        </w:tc>
        <w:tc>
          <w:tcPr>
            <w:tcW w:w="850" w:type="dxa"/>
            <w:vAlign w:val="center"/>
          </w:tcPr>
          <w:p w:rsidR="008B3C0D" w:rsidRPr="00B71AEE" w:rsidRDefault="00291065">
            <w:pPr>
              <w:widowControl/>
              <w:spacing w:line="240" w:lineRule="exact"/>
              <w:jc w:val="center"/>
              <w:rPr>
                <w:rFonts w:ascii="Times New Roman" w:eastAsia="宋体" w:hAnsi="Times New Roman"/>
                <w:bCs/>
                <w:sz w:val="18"/>
                <w:szCs w:val="18"/>
              </w:rPr>
            </w:pPr>
            <w:r w:rsidRPr="00B71AEE">
              <w:rPr>
                <w:rFonts w:ascii="Times New Roman" w:eastAsia="宋体" w:hAnsi="Times New Roman"/>
                <w:bCs/>
                <w:sz w:val="18"/>
                <w:szCs w:val="18"/>
              </w:rPr>
              <w:t>396</w:t>
            </w:r>
          </w:p>
        </w:tc>
        <w:tc>
          <w:tcPr>
            <w:tcW w:w="781" w:type="dxa"/>
          </w:tcPr>
          <w:p w:rsidR="008B3C0D" w:rsidRPr="00B71AEE" w:rsidRDefault="008B3C0D" w:rsidP="00B71AEE">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291065">
            <w:pPr>
              <w:widowControl/>
              <w:spacing w:line="240" w:lineRule="exact"/>
              <w:jc w:val="center"/>
              <w:rPr>
                <w:rFonts w:ascii="Times New Roman" w:eastAsia="宋体" w:hAnsi="Times New Roman"/>
                <w:bCs/>
                <w:sz w:val="18"/>
                <w:szCs w:val="18"/>
              </w:rPr>
            </w:pPr>
            <w:r w:rsidRPr="00B71AEE">
              <w:rPr>
                <w:rFonts w:ascii="Times New Roman" w:eastAsia="宋体" w:hAnsi="Times New Roman"/>
                <w:bCs/>
                <w:sz w:val="18"/>
                <w:szCs w:val="18"/>
              </w:rPr>
              <w:t>5</w:t>
            </w:r>
          </w:p>
        </w:tc>
        <w:tc>
          <w:tcPr>
            <w:tcW w:w="346" w:type="dxa"/>
            <w:vAlign w:val="center"/>
          </w:tcPr>
          <w:p w:rsidR="008B3C0D" w:rsidRPr="00B71AEE" w:rsidRDefault="00291065">
            <w:pPr>
              <w:widowControl/>
              <w:spacing w:line="240" w:lineRule="exact"/>
              <w:jc w:val="center"/>
              <w:rPr>
                <w:rFonts w:ascii="Times New Roman" w:eastAsia="宋体" w:hAnsi="Times New Roman"/>
                <w:bCs/>
                <w:sz w:val="18"/>
                <w:szCs w:val="18"/>
              </w:rPr>
            </w:pPr>
            <w:r w:rsidRPr="00B71AEE">
              <w:rPr>
                <w:rFonts w:ascii="Times New Roman" w:eastAsia="宋体" w:hAnsi="Times New Roman"/>
                <w:bCs/>
                <w:sz w:val="18"/>
                <w:szCs w:val="18"/>
              </w:rPr>
              <w:t>6</w:t>
            </w:r>
          </w:p>
        </w:tc>
        <w:tc>
          <w:tcPr>
            <w:tcW w:w="346" w:type="dxa"/>
            <w:vAlign w:val="center"/>
          </w:tcPr>
          <w:p w:rsidR="008B3C0D" w:rsidRPr="00B71AEE" w:rsidRDefault="00291065">
            <w:pPr>
              <w:widowControl/>
              <w:spacing w:line="240" w:lineRule="exact"/>
              <w:jc w:val="center"/>
              <w:rPr>
                <w:rFonts w:ascii="Times New Roman" w:eastAsia="宋体" w:hAnsi="Times New Roman"/>
                <w:bCs/>
                <w:sz w:val="18"/>
                <w:szCs w:val="18"/>
              </w:rPr>
            </w:pPr>
            <w:r w:rsidRPr="00B71AEE">
              <w:rPr>
                <w:rFonts w:ascii="Times New Roman" w:eastAsia="宋体" w:hAnsi="Times New Roman"/>
                <w:bCs/>
                <w:sz w:val="18"/>
                <w:szCs w:val="18"/>
              </w:rPr>
              <w:t>5</w:t>
            </w:r>
          </w:p>
        </w:tc>
        <w:tc>
          <w:tcPr>
            <w:tcW w:w="346" w:type="dxa"/>
            <w:vAlign w:val="center"/>
          </w:tcPr>
          <w:p w:rsidR="008B3C0D" w:rsidRPr="00B71AEE" w:rsidRDefault="00291065">
            <w:pPr>
              <w:widowControl/>
              <w:spacing w:line="240" w:lineRule="exact"/>
              <w:jc w:val="center"/>
              <w:rPr>
                <w:rFonts w:ascii="Times New Roman" w:eastAsia="宋体" w:hAnsi="Times New Roman"/>
                <w:bCs/>
                <w:sz w:val="18"/>
                <w:szCs w:val="18"/>
              </w:rPr>
            </w:pPr>
            <w:r w:rsidRPr="00B71AEE">
              <w:rPr>
                <w:rFonts w:ascii="Times New Roman" w:eastAsia="宋体" w:hAnsi="Times New Roman"/>
                <w:bCs/>
                <w:sz w:val="18"/>
                <w:szCs w:val="18"/>
              </w:rPr>
              <w:t>2</w:t>
            </w:r>
          </w:p>
        </w:tc>
        <w:tc>
          <w:tcPr>
            <w:tcW w:w="346" w:type="dxa"/>
            <w:vAlign w:val="center"/>
          </w:tcPr>
          <w:p w:rsidR="008B3C0D" w:rsidRPr="00B71AEE" w:rsidRDefault="00291065">
            <w:pPr>
              <w:widowControl/>
              <w:spacing w:line="240" w:lineRule="exact"/>
              <w:jc w:val="center"/>
              <w:rPr>
                <w:rFonts w:ascii="Times New Roman" w:eastAsia="宋体" w:hAnsi="Times New Roman"/>
                <w:bCs/>
                <w:sz w:val="18"/>
                <w:szCs w:val="18"/>
              </w:rPr>
            </w:pPr>
            <w:r w:rsidRPr="00B71AEE">
              <w:rPr>
                <w:rFonts w:ascii="Times New Roman" w:eastAsia="宋体" w:hAnsi="Times New Roman"/>
                <w:bCs/>
                <w:sz w:val="18"/>
                <w:szCs w:val="18"/>
              </w:rPr>
              <w:t>4</w:t>
            </w: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Cs/>
                <w:sz w:val="18"/>
                <w:szCs w:val="18"/>
              </w:rPr>
            </w:pPr>
          </w:p>
        </w:tc>
      </w:tr>
      <w:tr w:rsidR="008B3C0D">
        <w:trPr>
          <w:trHeight w:hRule="exact" w:val="286"/>
          <w:jc w:val="center"/>
        </w:trPr>
        <w:tc>
          <w:tcPr>
            <w:tcW w:w="772" w:type="dxa"/>
            <w:vMerge w:val="restart"/>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专业必修课程</w:t>
            </w:r>
          </w:p>
        </w:tc>
        <w:tc>
          <w:tcPr>
            <w:tcW w:w="3402" w:type="dxa"/>
            <w:gridSpan w:val="2"/>
            <w:vAlign w:val="center"/>
          </w:tcPr>
          <w:p w:rsidR="008B3C0D" w:rsidRPr="00B71AEE" w:rsidRDefault="00291065">
            <w:pPr>
              <w:widowControl/>
              <w:spacing w:line="200" w:lineRule="exact"/>
              <w:rPr>
                <w:rFonts w:ascii="Times New Roman" w:eastAsia="宋体" w:hAnsi="Times New Roman"/>
                <w:b/>
                <w:bCs/>
                <w:sz w:val="18"/>
                <w:szCs w:val="18"/>
              </w:rPr>
            </w:pPr>
            <w:r w:rsidRPr="00B71AEE">
              <w:rPr>
                <w:rFonts w:ascii="Times New Roman" w:eastAsia="宋体" w:hAnsi="Times New Roman"/>
                <w:b/>
                <w:bCs/>
                <w:sz w:val="18"/>
                <w:szCs w:val="18"/>
              </w:rPr>
              <w:t>税收学</w:t>
            </w:r>
            <w:r w:rsidRPr="00B71AEE">
              <w:rPr>
                <w:rFonts w:ascii="Times New Roman" w:eastAsia="宋体" w:hAnsi="Times New Roman"/>
                <w:b/>
                <w:bCs/>
                <w:sz w:val="18"/>
                <w:szCs w:val="18"/>
              </w:rPr>
              <w:t xml:space="preserve"> </w:t>
            </w:r>
          </w:p>
        </w:tc>
        <w:tc>
          <w:tcPr>
            <w:tcW w:w="709"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2</w:t>
            </w:r>
          </w:p>
        </w:tc>
        <w:tc>
          <w:tcPr>
            <w:tcW w:w="850"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36</w:t>
            </w:r>
          </w:p>
        </w:tc>
        <w:tc>
          <w:tcPr>
            <w:tcW w:w="781" w:type="dxa"/>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2</w:t>
            </w: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Pr="00B71AEE" w:rsidRDefault="00291065">
            <w:pPr>
              <w:widowControl/>
              <w:spacing w:line="200" w:lineRule="exact"/>
              <w:rPr>
                <w:rFonts w:ascii="Times New Roman" w:eastAsia="宋体" w:hAnsi="Times New Roman"/>
                <w:b/>
                <w:bCs/>
                <w:sz w:val="18"/>
                <w:szCs w:val="18"/>
              </w:rPr>
            </w:pPr>
            <w:r w:rsidRPr="00B71AEE">
              <w:rPr>
                <w:rFonts w:ascii="Times New Roman" w:eastAsia="宋体" w:hAnsi="Times New Roman"/>
                <w:b/>
                <w:bCs/>
                <w:sz w:val="18"/>
                <w:szCs w:val="18"/>
              </w:rPr>
              <w:t>税法</w:t>
            </w:r>
          </w:p>
        </w:tc>
        <w:tc>
          <w:tcPr>
            <w:tcW w:w="709"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4</w:t>
            </w:r>
          </w:p>
        </w:tc>
        <w:tc>
          <w:tcPr>
            <w:tcW w:w="850"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72</w:t>
            </w:r>
          </w:p>
        </w:tc>
        <w:tc>
          <w:tcPr>
            <w:tcW w:w="781" w:type="dxa"/>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color w:val="FF0000"/>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color w:val="FF0000"/>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color w:val="FF0000"/>
                <w:sz w:val="18"/>
                <w:szCs w:val="18"/>
              </w:rPr>
            </w:pPr>
          </w:p>
        </w:tc>
        <w:tc>
          <w:tcPr>
            <w:tcW w:w="346"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4</w:t>
            </w: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Pr="00B71AEE" w:rsidRDefault="00291065">
            <w:pPr>
              <w:widowControl/>
              <w:spacing w:line="200" w:lineRule="exact"/>
              <w:rPr>
                <w:rFonts w:ascii="Times New Roman" w:eastAsia="宋体" w:hAnsi="Times New Roman"/>
                <w:b/>
                <w:bCs/>
                <w:sz w:val="18"/>
                <w:szCs w:val="18"/>
              </w:rPr>
            </w:pPr>
            <w:r w:rsidRPr="00B71AEE">
              <w:rPr>
                <w:rFonts w:ascii="Times New Roman" w:eastAsia="宋体" w:hAnsi="Times New Roman"/>
                <w:b/>
                <w:bCs/>
                <w:sz w:val="18"/>
                <w:szCs w:val="18"/>
              </w:rPr>
              <w:t>中级财务会计</w:t>
            </w:r>
          </w:p>
        </w:tc>
        <w:tc>
          <w:tcPr>
            <w:tcW w:w="709"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3</w:t>
            </w:r>
          </w:p>
        </w:tc>
        <w:tc>
          <w:tcPr>
            <w:tcW w:w="850"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54</w:t>
            </w:r>
          </w:p>
        </w:tc>
        <w:tc>
          <w:tcPr>
            <w:tcW w:w="781" w:type="dxa"/>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color w:val="FF0000"/>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color w:val="FF0000"/>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color w:val="FF0000"/>
                <w:sz w:val="18"/>
                <w:szCs w:val="18"/>
              </w:rPr>
            </w:pPr>
          </w:p>
        </w:tc>
        <w:tc>
          <w:tcPr>
            <w:tcW w:w="346"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3</w:t>
            </w: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Pr="00B71AEE" w:rsidRDefault="00291065">
            <w:pPr>
              <w:widowControl/>
              <w:spacing w:line="200" w:lineRule="exact"/>
              <w:rPr>
                <w:rFonts w:ascii="Times New Roman" w:eastAsia="宋体" w:hAnsi="Times New Roman"/>
                <w:b/>
                <w:bCs/>
                <w:sz w:val="18"/>
                <w:szCs w:val="18"/>
              </w:rPr>
            </w:pPr>
            <w:r w:rsidRPr="00B71AEE">
              <w:rPr>
                <w:rFonts w:ascii="Times New Roman" w:eastAsia="宋体" w:hAnsi="Times New Roman"/>
                <w:b/>
                <w:bCs/>
                <w:sz w:val="18"/>
                <w:szCs w:val="18"/>
              </w:rPr>
              <w:t>税务代理实务</w:t>
            </w:r>
          </w:p>
        </w:tc>
        <w:tc>
          <w:tcPr>
            <w:tcW w:w="709"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2</w:t>
            </w:r>
          </w:p>
        </w:tc>
        <w:tc>
          <w:tcPr>
            <w:tcW w:w="850"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36</w:t>
            </w:r>
          </w:p>
        </w:tc>
        <w:tc>
          <w:tcPr>
            <w:tcW w:w="781" w:type="dxa"/>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2</w:t>
            </w: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国际税收</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Pr="00B71AEE" w:rsidRDefault="00291065">
            <w:pPr>
              <w:widowControl/>
              <w:spacing w:line="200" w:lineRule="exact"/>
              <w:rPr>
                <w:rFonts w:ascii="Times New Roman" w:eastAsia="宋体" w:hAnsi="Times New Roman"/>
                <w:b/>
                <w:bCs/>
                <w:sz w:val="18"/>
                <w:szCs w:val="18"/>
              </w:rPr>
            </w:pPr>
            <w:r w:rsidRPr="00B71AEE">
              <w:rPr>
                <w:rFonts w:ascii="Times New Roman" w:eastAsia="宋体" w:hAnsi="Times New Roman"/>
                <w:b/>
                <w:bCs/>
                <w:sz w:val="18"/>
                <w:szCs w:val="18"/>
              </w:rPr>
              <w:t>税务管理</w:t>
            </w:r>
          </w:p>
        </w:tc>
        <w:tc>
          <w:tcPr>
            <w:tcW w:w="709"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2</w:t>
            </w:r>
          </w:p>
        </w:tc>
        <w:tc>
          <w:tcPr>
            <w:tcW w:w="850"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36</w:t>
            </w:r>
          </w:p>
        </w:tc>
        <w:tc>
          <w:tcPr>
            <w:tcW w:w="781" w:type="dxa"/>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2</w:t>
            </w: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Pr="00B71AEE" w:rsidRDefault="00291065">
            <w:pPr>
              <w:widowControl/>
              <w:spacing w:line="200" w:lineRule="exact"/>
              <w:rPr>
                <w:rFonts w:ascii="Times New Roman" w:eastAsia="宋体" w:hAnsi="Times New Roman"/>
                <w:b/>
                <w:bCs/>
                <w:sz w:val="18"/>
                <w:szCs w:val="18"/>
              </w:rPr>
            </w:pPr>
            <w:r w:rsidRPr="00B71AEE">
              <w:rPr>
                <w:rFonts w:ascii="Times New Roman" w:eastAsia="宋体" w:hAnsi="Times New Roman"/>
                <w:b/>
                <w:bCs/>
                <w:sz w:val="18"/>
                <w:szCs w:val="18"/>
              </w:rPr>
              <w:t>税务稽查</w:t>
            </w:r>
            <w:r w:rsidRPr="00B71AEE">
              <w:rPr>
                <w:rFonts w:ascii="Times New Roman" w:eastAsia="宋体" w:hAnsi="Times New Roman"/>
                <w:b/>
                <w:bCs/>
                <w:sz w:val="18"/>
                <w:szCs w:val="18"/>
              </w:rPr>
              <w:t xml:space="preserve"> </w:t>
            </w:r>
          </w:p>
        </w:tc>
        <w:tc>
          <w:tcPr>
            <w:tcW w:w="709"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3</w:t>
            </w:r>
          </w:p>
        </w:tc>
        <w:tc>
          <w:tcPr>
            <w:tcW w:w="850"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54</w:t>
            </w:r>
          </w:p>
        </w:tc>
        <w:tc>
          <w:tcPr>
            <w:tcW w:w="781" w:type="dxa"/>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291065">
            <w:pPr>
              <w:widowControl/>
              <w:spacing w:line="240" w:lineRule="exact"/>
              <w:jc w:val="center"/>
              <w:rPr>
                <w:rFonts w:ascii="Times New Roman" w:eastAsia="宋体" w:hAnsi="Times New Roman"/>
                <w:b/>
                <w:bCs/>
                <w:sz w:val="18"/>
                <w:szCs w:val="18"/>
              </w:rPr>
            </w:pPr>
            <w:r w:rsidRPr="00B71AEE">
              <w:rPr>
                <w:rFonts w:ascii="Times New Roman" w:eastAsia="宋体" w:hAnsi="Times New Roman"/>
                <w:b/>
                <w:bCs/>
                <w:sz w:val="18"/>
                <w:szCs w:val="18"/>
              </w:rPr>
              <w:t>3</w:t>
            </w: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c>
          <w:tcPr>
            <w:tcW w:w="346" w:type="dxa"/>
            <w:vAlign w:val="center"/>
          </w:tcPr>
          <w:p w:rsidR="008B3C0D" w:rsidRPr="00B71AEE" w:rsidRDefault="008B3C0D">
            <w:pPr>
              <w:widowControl/>
              <w:spacing w:line="240" w:lineRule="exact"/>
              <w:jc w:val="center"/>
              <w:rPr>
                <w:rFonts w:ascii="Times New Roman" w:eastAsia="宋体" w:hAnsi="Times New Roman"/>
                <w:b/>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税收筹划</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专业必修课程小计</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20</w:t>
            </w:r>
          </w:p>
        </w:tc>
        <w:tc>
          <w:tcPr>
            <w:tcW w:w="850"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342</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7</w:t>
            </w: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6</w:t>
            </w: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5</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restart"/>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专业选修课程</w:t>
            </w: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政治学概论</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color w:val="000000"/>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color w:val="000000"/>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color w:val="000000"/>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color w:val="000000"/>
                <w:sz w:val="18"/>
                <w:szCs w:val="18"/>
              </w:rPr>
              <w:t>管理学</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color w:val="000000"/>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color w:val="000000"/>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color w:val="000000"/>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jc w:val="left"/>
              <w:rPr>
                <w:rFonts w:ascii="Times New Roman" w:eastAsia="宋体" w:hAnsi="Times New Roman"/>
                <w:bCs/>
                <w:sz w:val="18"/>
                <w:szCs w:val="18"/>
              </w:rPr>
            </w:pPr>
            <w:r>
              <w:rPr>
                <w:rFonts w:ascii="Times New Roman" w:eastAsia="宋体" w:hAnsi="Times New Roman"/>
                <w:bCs/>
                <w:color w:val="000000"/>
                <w:sz w:val="18"/>
                <w:szCs w:val="18"/>
              </w:rPr>
              <w:t>预算法解读</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color w:val="000000"/>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color w:val="000000"/>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color w:val="000000"/>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color w:val="000000"/>
                <w:sz w:val="18"/>
                <w:szCs w:val="18"/>
              </w:rPr>
              <w:t>会计信息系统</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color w:val="000000"/>
                <w:sz w:val="18"/>
                <w:szCs w:val="18"/>
              </w:rPr>
              <w:t>3</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color w:val="000000"/>
                <w:sz w:val="18"/>
                <w:szCs w:val="18"/>
              </w:rPr>
              <w:t>54</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color w:val="000000"/>
                <w:sz w:val="18"/>
                <w:szCs w:val="18"/>
              </w:rPr>
              <w:t>3</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color w:val="000000"/>
                <w:sz w:val="18"/>
                <w:szCs w:val="18"/>
              </w:rPr>
            </w:pPr>
            <w:r>
              <w:rPr>
                <w:rFonts w:ascii="Times New Roman" w:eastAsia="宋体" w:hAnsi="Times New Roman"/>
                <w:bCs/>
                <w:color w:val="000000"/>
                <w:sz w:val="18"/>
                <w:szCs w:val="18"/>
              </w:rPr>
              <w:t>逻辑学</w:t>
            </w:r>
          </w:p>
        </w:tc>
        <w:tc>
          <w:tcPr>
            <w:tcW w:w="709" w:type="dxa"/>
            <w:vAlign w:val="center"/>
          </w:tcPr>
          <w:p w:rsidR="008B3C0D" w:rsidRDefault="00291065">
            <w:pPr>
              <w:widowControl/>
              <w:spacing w:line="200" w:lineRule="exact"/>
              <w:jc w:val="center"/>
              <w:rPr>
                <w:rFonts w:ascii="Times New Roman" w:eastAsia="宋体" w:hAnsi="Times New Roman"/>
                <w:bCs/>
                <w:color w:val="000000"/>
                <w:sz w:val="18"/>
                <w:szCs w:val="18"/>
              </w:rPr>
            </w:pPr>
            <w:r>
              <w:rPr>
                <w:rFonts w:ascii="Times New Roman" w:eastAsia="宋体" w:hAnsi="Times New Roman"/>
                <w:bCs/>
                <w:color w:val="000000"/>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color w:val="000000"/>
                <w:sz w:val="18"/>
                <w:szCs w:val="18"/>
              </w:rPr>
            </w:pPr>
            <w:r>
              <w:rPr>
                <w:rFonts w:ascii="Times New Roman" w:eastAsia="宋体" w:hAnsi="Times New Roman"/>
                <w:bCs/>
                <w:color w:val="000000"/>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color w:val="000000"/>
                <w:sz w:val="18"/>
                <w:szCs w:val="18"/>
              </w:rPr>
            </w:pPr>
            <w:r>
              <w:rPr>
                <w:rFonts w:ascii="Times New Roman" w:eastAsia="宋体" w:hAnsi="Times New Roman"/>
                <w:bCs/>
                <w:color w:val="000000"/>
                <w:sz w:val="18"/>
                <w:szCs w:val="18"/>
              </w:rPr>
              <w:t>2</w:t>
            </w:r>
          </w:p>
        </w:tc>
        <w:tc>
          <w:tcPr>
            <w:tcW w:w="346" w:type="dxa"/>
            <w:vAlign w:val="center"/>
          </w:tcPr>
          <w:p w:rsidR="008B3C0D" w:rsidRDefault="008B3C0D">
            <w:pPr>
              <w:widowControl/>
              <w:spacing w:line="20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color w:val="000000"/>
                <w:sz w:val="18"/>
                <w:szCs w:val="18"/>
              </w:rPr>
            </w:pPr>
            <w:proofErr w:type="gramStart"/>
            <w:r>
              <w:rPr>
                <w:rFonts w:ascii="Times New Roman" w:eastAsia="宋体" w:hAnsi="Times New Roman"/>
                <w:bCs/>
                <w:color w:val="000000"/>
                <w:sz w:val="18"/>
                <w:szCs w:val="18"/>
              </w:rPr>
              <w:t>申论</w:t>
            </w:r>
            <w:proofErr w:type="gramEnd"/>
          </w:p>
        </w:tc>
        <w:tc>
          <w:tcPr>
            <w:tcW w:w="709" w:type="dxa"/>
            <w:vAlign w:val="center"/>
          </w:tcPr>
          <w:p w:rsidR="008B3C0D" w:rsidRDefault="00291065">
            <w:pPr>
              <w:widowControl/>
              <w:spacing w:line="200" w:lineRule="exact"/>
              <w:jc w:val="center"/>
              <w:rPr>
                <w:rFonts w:ascii="Times New Roman" w:eastAsia="宋体" w:hAnsi="Times New Roman"/>
                <w:bCs/>
                <w:color w:val="000000"/>
                <w:sz w:val="18"/>
                <w:szCs w:val="18"/>
              </w:rPr>
            </w:pPr>
            <w:r>
              <w:rPr>
                <w:rFonts w:ascii="Times New Roman" w:eastAsia="宋体" w:hAnsi="Times New Roman"/>
                <w:bCs/>
                <w:color w:val="000000"/>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color w:val="000000"/>
                <w:sz w:val="18"/>
                <w:szCs w:val="18"/>
              </w:rPr>
            </w:pPr>
            <w:r>
              <w:rPr>
                <w:rFonts w:ascii="Times New Roman" w:eastAsia="宋体" w:hAnsi="Times New Roman"/>
                <w:bCs/>
                <w:color w:val="000000"/>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color w:val="000000"/>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color w:val="000000"/>
                <w:sz w:val="18"/>
                <w:szCs w:val="18"/>
              </w:rPr>
            </w:pPr>
            <w:r>
              <w:rPr>
                <w:rFonts w:ascii="Times New Roman" w:eastAsia="宋体" w:hAnsi="Times New Roman"/>
                <w:bCs/>
                <w:sz w:val="18"/>
                <w:szCs w:val="18"/>
              </w:rPr>
              <w:t>财经英语</w:t>
            </w:r>
          </w:p>
        </w:tc>
        <w:tc>
          <w:tcPr>
            <w:tcW w:w="709" w:type="dxa"/>
            <w:vAlign w:val="center"/>
          </w:tcPr>
          <w:p w:rsidR="008B3C0D" w:rsidRDefault="00291065">
            <w:pPr>
              <w:widowControl/>
              <w:spacing w:line="200" w:lineRule="exact"/>
              <w:jc w:val="center"/>
              <w:rPr>
                <w:rFonts w:ascii="Times New Roman" w:eastAsia="宋体" w:hAnsi="Times New Roman"/>
                <w:bCs/>
                <w:color w:val="000000"/>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color w:val="000000"/>
                <w:sz w:val="18"/>
                <w:szCs w:val="18"/>
              </w:rPr>
            </w:pPr>
            <w:r>
              <w:rPr>
                <w:rFonts w:ascii="Times New Roman" w:eastAsia="宋体" w:hAnsi="Times New Roman"/>
                <w:bCs/>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color w:val="000000"/>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国有资产管理</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0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pacing w:val="-5"/>
                <w:sz w:val="18"/>
                <w:szCs w:val="18"/>
              </w:rPr>
              <w:t>社会调查原理与实务</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0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color w:val="000000"/>
                <w:sz w:val="18"/>
                <w:szCs w:val="18"/>
              </w:rPr>
            </w:pPr>
            <w:r>
              <w:rPr>
                <w:rFonts w:ascii="Times New Roman" w:eastAsia="宋体" w:hAnsi="Times New Roman"/>
                <w:bCs/>
                <w:sz w:val="18"/>
                <w:szCs w:val="18"/>
              </w:rPr>
              <w:t>税收风险管理</w:t>
            </w:r>
          </w:p>
        </w:tc>
        <w:tc>
          <w:tcPr>
            <w:tcW w:w="709" w:type="dxa"/>
            <w:vAlign w:val="center"/>
          </w:tcPr>
          <w:p w:rsidR="008B3C0D" w:rsidRDefault="00291065">
            <w:pPr>
              <w:widowControl/>
              <w:spacing w:line="200" w:lineRule="exact"/>
              <w:jc w:val="center"/>
              <w:rPr>
                <w:rFonts w:ascii="Times New Roman" w:eastAsia="宋体" w:hAnsi="Times New Roman"/>
                <w:bCs/>
                <w:color w:val="000000"/>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color w:val="000000"/>
                <w:sz w:val="18"/>
                <w:szCs w:val="18"/>
              </w:rPr>
            </w:pPr>
            <w:r>
              <w:rPr>
                <w:rFonts w:ascii="Times New Roman" w:eastAsia="宋体" w:hAnsi="Times New Roman"/>
                <w:bCs/>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color w:val="000000"/>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color w:val="000000"/>
                <w:sz w:val="18"/>
                <w:szCs w:val="18"/>
              </w:rPr>
              <w:t>行政职业能力测试</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color w:val="000000"/>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color w:val="000000"/>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0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税务会计</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外国税制</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财务管理</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54</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color w:val="000000"/>
                <w:sz w:val="18"/>
                <w:szCs w:val="18"/>
              </w:rPr>
              <w:t>面试辅导</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color w:val="000000"/>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color w:val="000000"/>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0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rPr>
                <w:rFonts w:ascii="Times New Roman" w:eastAsia="宋体" w:hAnsi="Times New Roman"/>
                <w:bCs/>
                <w:sz w:val="18"/>
                <w:szCs w:val="18"/>
              </w:rPr>
            </w:pP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税收相关法律</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财税计量分析</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高级财务会计</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成本会计概论</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proofErr w:type="gramStart"/>
            <w:r>
              <w:rPr>
                <w:rFonts w:ascii="Times New Roman" w:eastAsia="宋体" w:hAnsi="Times New Roman"/>
                <w:bCs/>
                <w:sz w:val="18"/>
                <w:szCs w:val="18"/>
              </w:rPr>
              <w:t>审计学</w:t>
            </w:r>
            <w:proofErr w:type="gramEnd"/>
            <w:r>
              <w:rPr>
                <w:rFonts w:ascii="Times New Roman" w:eastAsia="宋体" w:hAnsi="Times New Roman"/>
                <w:bCs/>
                <w:sz w:val="18"/>
                <w:szCs w:val="18"/>
              </w:rPr>
              <w:t>概论</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纳税评估</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pacing w:val="-5"/>
                <w:sz w:val="18"/>
                <w:szCs w:val="18"/>
              </w:rPr>
              <w:t>税收发展前沿</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国际贸易</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国际金融</w:t>
            </w:r>
            <w:r>
              <w:rPr>
                <w:rFonts w:ascii="Times New Roman" w:eastAsia="宋体" w:hAnsi="Times New Roman"/>
                <w:bCs/>
                <w:sz w:val="18"/>
                <w:szCs w:val="18"/>
              </w:rPr>
              <w:t> </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24"/>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00" w:lineRule="exact"/>
              <w:rPr>
                <w:rFonts w:ascii="Times New Roman" w:eastAsia="宋体" w:hAnsi="Times New Roman"/>
                <w:bCs/>
                <w:sz w:val="18"/>
                <w:szCs w:val="18"/>
              </w:rPr>
            </w:pPr>
            <w:r>
              <w:rPr>
                <w:rFonts w:ascii="Times New Roman" w:eastAsia="宋体" w:hAnsi="Times New Roman"/>
                <w:bCs/>
                <w:sz w:val="18"/>
                <w:szCs w:val="18"/>
              </w:rPr>
              <w:t>公司战略与风险管理</w:t>
            </w:r>
          </w:p>
        </w:tc>
        <w:tc>
          <w:tcPr>
            <w:tcW w:w="709"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291065">
            <w:pPr>
              <w:widowControl/>
              <w:spacing w:line="20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center"/>
              <w:rPr>
                <w:rFonts w:ascii="Times New Roman" w:eastAsia="宋体" w:hAnsi="Times New Roman"/>
                <w:bCs/>
                <w:sz w:val="18"/>
                <w:szCs w:val="18"/>
              </w:rPr>
            </w:pPr>
          </w:p>
        </w:tc>
        <w:tc>
          <w:tcPr>
            <w:tcW w:w="3402" w:type="dxa"/>
            <w:gridSpan w:val="2"/>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专业选修课程小计</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23</w:t>
            </w:r>
          </w:p>
        </w:tc>
        <w:tc>
          <w:tcPr>
            <w:tcW w:w="850"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936</w:t>
            </w:r>
          </w:p>
        </w:tc>
        <w:tc>
          <w:tcPr>
            <w:tcW w:w="781" w:type="dxa"/>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center"/>
              <w:rPr>
                <w:rFonts w:ascii="Times New Roman" w:eastAsia="宋体" w:hAnsi="Times New Roman"/>
                <w:bCs/>
                <w:sz w:val="18"/>
                <w:szCs w:val="18"/>
              </w:rPr>
            </w:pPr>
          </w:p>
        </w:tc>
      </w:tr>
      <w:tr w:rsidR="008B3C0D">
        <w:trPr>
          <w:trHeight w:hRule="exact" w:val="260"/>
          <w:jc w:val="center"/>
        </w:trPr>
        <w:tc>
          <w:tcPr>
            <w:tcW w:w="772" w:type="dxa"/>
            <w:vMerge w:val="restart"/>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实践与实验课程</w:t>
            </w:r>
          </w:p>
        </w:tc>
        <w:tc>
          <w:tcPr>
            <w:tcW w:w="850" w:type="dxa"/>
            <w:vMerge w:val="restart"/>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实践类</w:t>
            </w:r>
          </w:p>
        </w:tc>
        <w:tc>
          <w:tcPr>
            <w:tcW w:w="2552"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形势与政策</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8B3C0D">
            <w:pPr>
              <w:widowControl/>
              <w:spacing w:line="240" w:lineRule="exact"/>
              <w:jc w:val="center"/>
              <w:rPr>
                <w:rFonts w:ascii="Times New Roman" w:eastAsia="宋体" w:hAnsi="Times New Roman"/>
                <w:bCs/>
                <w:sz w:val="18"/>
                <w:szCs w:val="18"/>
              </w:rPr>
            </w:pPr>
          </w:p>
        </w:tc>
        <w:tc>
          <w:tcPr>
            <w:tcW w:w="781" w:type="dxa"/>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w:t>
            </w: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left"/>
              <w:rPr>
                <w:rFonts w:ascii="Times New Roman" w:eastAsia="宋体" w:hAnsi="Times New Roman"/>
                <w:bCs/>
                <w:sz w:val="18"/>
                <w:szCs w:val="18"/>
              </w:rPr>
            </w:pPr>
          </w:p>
        </w:tc>
        <w:tc>
          <w:tcPr>
            <w:tcW w:w="850" w:type="dxa"/>
            <w:vMerge/>
            <w:vAlign w:val="center"/>
          </w:tcPr>
          <w:p w:rsidR="008B3C0D" w:rsidRDefault="008B3C0D">
            <w:pPr>
              <w:widowControl/>
              <w:spacing w:line="240" w:lineRule="exact"/>
              <w:jc w:val="left"/>
              <w:rPr>
                <w:rFonts w:ascii="Times New Roman" w:eastAsia="宋体" w:hAnsi="Times New Roman"/>
                <w:bCs/>
                <w:sz w:val="18"/>
                <w:szCs w:val="18"/>
              </w:rPr>
            </w:pPr>
          </w:p>
        </w:tc>
        <w:tc>
          <w:tcPr>
            <w:tcW w:w="2552"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军事理论与军事训练</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8B3C0D">
            <w:pPr>
              <w:widowControl/>
              <w:spacing w:line="240" w:lineRule="exact"/>
              <w:jc w:val="center"/>
              <w:rPr>
                <w:rFonts w:ascii="Times New Roman" w:eastAsia="宋体" w:hAnsi="Times New Roman"/>
                <w:bCs/>
                <w:sz w:val="18"/>
                <w:szCs w:val="18"/>
              </w:rPr>
            </w:pPr>
          </w:p>
        </w:tc>
        <w:tc>
          <w:tcPr>
            <w:tcW w:w="781" w:type="dxa"/>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w:t>
            </w: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left"/>
              <w:rPr>
                <w:rFonts w:ascii="Times New Roman" w:eastAsia="宋体" w:hAnsi="Times New Roman"/>
                <w:bCs/>
                <w:sz w:val="18"/>
                <w:szCs w:val="18"/>
              </w:rPr>
            </w:pPr>
          </w:p>
        </w:tc>
        <w:tc>
          <w:tcPr>
            <w:tcW w:w="850" w:type="dxa"/>
            <w:vMerge/>
            <w:vAlign w:val="center"/>
          </w:tcPr>
          <w:p w:rsidR="008B3C0D" w:rsidRDefault="008B3C0D">
            <w:pPr>
              <w:widowControl/>
              <w:spacing w:line="240" w:lineRule="exact"/>
              <w:jc w:val="left"/>
              <w:rPr>
                <w:rFonts w:ascii="Times New Roman" w:eastAsia="宋体" w:hAnsi="Times New Roman"/>
                <w:bCs/>
                <w:sz w:val="18"/>
                <w:szCs w:val="18"/>
              </w:rPr>
            </w:pPr>
          </w:p>
        </w:tc>
        <w:tc>
          <w:tcPr>
            <w:tcW w:w="2552"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中期实训</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8B3C0D">
            <w:pPr>
              <w:widowControl/>
              <w:spacing w:line="240" w:lineRule="exact"/>
              <w:jc w:val="center"/>
              <w:rPr>
                <w:rFonts w:ascii="Times New Roman" w:eastAsia="宋体" w:hAnsi="Times New Roman"/>
                <w:bCs/>
                <w:sz w:val="18"/>
                <w:szCs w:val="18"/>
              </w:rPr>
            </w:pPr>
          </w:p>
        </w:tc>
        <w:tc>
          <w:tcPr>
            <w:tcW w:w="781" w:type="dxa"/>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w:t>
            </w: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left"/>
              <w:rPr>
                <w:rFonts w:ascii="Times New Roman" w:eastAsia="宋体" w:hAnsi="Times New Roman"/>
                <w:bCs/>
                <w:sz w:val="18"/>
                <w:szCs w:val="18"/>
              </w:rPr>
            </w:pPr>
          </w:p>
        </w:tc>
        <w:tc>
          <w:tcPr>
            <w:tcW w:w="850" w:type="dxa"/>
            <w:vMerge/>
            <w:vAlign w:val="center"/>
          </w:tcPr>
          <w:p w:rsidR="008B3C0D" w:rsidRDefault="008B3C0D">
            <w:pPr>
              <w:widowControl/>
              <w:spacing w:line="240" w:lineRule="exact"/>
              <w:jc w:val="left"/>
              <w:rPr>
                <w:rFonts w:ascii="Times New Roman" w:eastAsia="宋体" w:hAnsi="Times New Roman"/>
                <w:bCs/>
                <w:sz w:val="18"/>
                <w:szCs w:val="18"/>
              </w:rPr>
            </w:pPr>
          </w:p>
        </w:tc>
        <w:tc>
          <w:tcPr>
            <w:tcW w:w="2552"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毕业实习</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8B3C0D">
            <w:pPr>
              <w:widowControl/>
              <w:spacing w:line="240" w:lineRule="exact"/>
              <w:jc w:val="center"/>
              <w:rPr>
                <w:rFonts w:ascii="Times New Roman" w:eastAsia="宋体" w:hAnsi="Times New Roman"/>
                <w:bCs/>
                <w:sz w:val="18"/>
                <w:szCs w:val="18"/>
              </w:rPr>
            </w:pPr>
          </w:p>
        </w:tc>
        <w:tc>
          <w:tcPr>
            <w:tcW w:w="781" w:type="dxa"/>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w:t>
            </w:r>
          </w:p>
        </w:tc>
      </w:tr>
      <w:tr w:rsidR="008B3C0D">
        <w:trPr>
          <w:trHeight w:hRule="exact" w:val="260"/>
          <w:jc w:val="center"/>
        </w:trPr>
        <w:tc>
          <w:tcPr>
            <w:tcW w:w="772" w:type="dxa"/>
            <w:vMerge/>
            <w:vAlign w:val="center"/>
          </w:tcPr>
          <w:p w:rsidR="008B3C0D" w:rsidRDefault="008B3C0D">
            <w:pPr>
              <w:widowControl/>
              <w:spacing w:line="240" w:lineRule="exact"/>
              <w:jc w:val="left"/>
              <w:rPr>
                <w:rFonts w:ascii="Times New Roman" w:eastAsia="宋体" w:hAnsi="Times New Roman"/>
                <w:bCs/>
                <w:sz w:val="18"/>
                <w:szCs w:val="18"/>
              </w:rPr>
            </w:pPr>
          </w:p>
        </w:tc>
        <w:tc>
          <w:tcPr>
            <w:tcW w:w="850" w:type="dxa"/>
            <w:vMerge/>
            <w:vAlign w:val="center"/>
          </w:tcPr>
          <w:p w:rsidR="008B3C0D" w:rsidRDefault="008B3C0D">
            <w:pPr>
              <w:widowControl/>
              <w:spacing w:line="240" w:lineRule="exact"/>
              <w:jc w:val="left"/>
              <w:rPr>
                <w:rFonts w:ascii="Times New Roman" w:eastAsia="宋体" w:hAnsi="Times New Roman"/>
                <w:bCs/>
                <w:sz w:val="18"/>
                <w:szCs w:val="18"/>
              </w:rPr>
            </w:pPr>
          </w:p>
        </w:tc>
        <w:tc>
          <w:tcPr>
            <w:tcW w:w="2552"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毕业论文（设计）</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6</w:t>
            </w:r>
          </w:p>
        </w:tc>
        <w:tc>
          <w:tcPr>
            <w:tcW w:w="850" w:type="dxa"/>
            <w:vAlign w:val="center"/>
          </w:tcPr>
          <w:p w:rsidR="008B3C0D" w:rsidRDefault="008B3C0D">
            <w:pPr>
              <w:widowControl/>
              <w:spacing w:line="240" w:lineRule="exact"/>
              <w:jc w:val="center"/>
              <w:rPr>
                <w:rFonts w:ascii="Times New Roman" w:eastAsia="宋体" w:hAnsi="Times New Roman"/>
                <w:bCs/>
                <w:sz w:val="18"/>
                <w:szCs w:val="18"/>
              </w:rPr>
            </w:pPr>
          </w:p>
        </w:tc>
        <w:tc>
          <w:tcPr>
            <w:tcW w:w="781" w:type="dxa"/>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w:t>
            </w:r>
          </w:p>
        </w:tc>
        <w:tc>
          <w:tcPr>
            <w:tcW w:w="346"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w:t>
            </w:r>
          </w:p>
        </w:tc>
      </w:tr>
      <w:tr w:rsidR="008B3C0D">
        <w:trPr>
          <w:trHeight w:hRule="exact" w:val="260"/>
          <w:jc w:val="center"/>
        </w:trPr>
        <w:tc>
          <w:tcPr>
            <w:tcW w:w="772" w:type="dxa"/>
            <w:vMerge/>
            <w:vAlign w:val="center"/>
          </w:tcPr>
          <w:p w:rsidR="008B3C0D" w:rsidRDefault="008B3C0D">
            <w:pPr>
              <w:widowControl/>
              <w:spacing w:line="240" w:lineRule="exact"/>
              <w:jc w:val="left"/>
              <w:rPr>
                <w:rFonts w:ascii="Times New Roman" w:eastAsia="宋体" w:hAnsi="Times New Roman"/>
                <w:bCs/>
                <w:sz w:val="18"/>
                <w:szCs w:val="18"/>
              </w:rPr>
            </w:pPr>
          </w:p>
        </w:tc>
        <w:tc>
          <w:tcPr>
            <w:tcW w:w="850" w:type="dxa"/>
            <w:vMerge/>
            <w:vAlign w:val="center"/>
          </w:tcPr>
          <w:p w:rsidR="008B3C0D" w:rsidRDefault="008B3C0D">
            <w:pPr>
              <w:widowControl/>
              <w:spacing w:line="240" w:lineRule="exact"/>
              <w:jc w:val="left"/>
              <w:rPr>
                <w:rFonts w:ascii="Times New Roman" w:eastAsia="宋体" w:hAnsi="Times New Roman"/>
                <w:bCs/>
                <w:sz w:val="18"/>
                <w:szCs w:val="18"/>
              </w:rPr>
            </w:pPr>
          </w:p>
        </w:tc>
        <w:tc>
          <w:tcPr>
            <w:tcW w:w="2552"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社会实践</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8B3C0D">
            <w:pPr>
              <w:widowControl/>
              <w:spacing w:line="240" w:lineRule="exact"/>
              <w:jc w:val="center"/>
              <w:rPr>
                <w:rFonts w:ascii="Times New Roman" w:eastAsia="宋体" w:hAnsi="Times New Roman"/>
                <w:bCs/>
                <w:sz w:val="18"/>
                <w:szCs w:val="18"/>
              </w:rPr>
            </w:pPr>
          </w:p>
        </w:tc>
        <w:tc>
          <w:tcPr>
            <w:tcW w:w="781" w:type="dxa"/>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w:t>
            </w:r>
          </w:p>
        </w:tc>
        <w:tc>
          <w:tcPr>
            <w:tcW w:w="346"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w:t>
            </w:r>
          </w:p>
        </w:tc>
        <w:tc>
          <w:tcPr>
            <w:tcW w:w="346"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w:t>
            </w:r>
          </w:p>
        </w:tc>
        <w:tc>
          <w:tcPr>
            <w:tcW w:w="346"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w:t>
            </w:r>
          </w:p>
        </w:tc>
        <w:tc>
          <w:tcPr>
            <w:tcW w:w="346"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w:t>
            </w:r>
          </w:p>
        </w:tc>
        <w:tc>
          <w:tcPr>
            <w:tcW w:w="346"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w:t>
            </w:r>
          </w:p>
        </w:tc>
        <w:tc>
          <w:tcPr>
            <w:tcW w:w="346"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w:t>
            </w: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left"/>
              <w:rPr>
                <w:rFonts w:ascii="Times New Roman" w:eastAsia="宋体" w:hAnsi="Times New Roman"/>
                <w:bCs/>
                <w:sz w:val="18"/>
                <w:szCs w:val="18"/>
              </w:rPr>
            </w:pPr>
          </w:p>
        </w:tc>
        <w:tc>
          <w:tcPr>
            <w:tcW w:w="850" w:type="dxa"/>
            <w:vMerge w:val="restart"/>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专业实验</w:t>
            </w:r>
          </w:p>
        </w:tc>
        <w:tc>
          <w:tcPr>
            <w:tcW w:w="2552"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纳税申报实务</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B71AEE" w:rsidP="00B71AEE">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36</w:t>
            </w: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w:t>
            </w: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left"/>
              <w:rPr>
                <w:rFonts w:ascii="Times New Roman" w:eastAsia="宋体" w:hAnsi="Times New Roman"/>
                <w:bCs/>
                <w:sz w:val="18"/>
                <w:szCs w:val="18"/>
              </w:rPr>
            </w:pPr>
          </w:p>
        </w:tc>
        <w:tc>
          <w:tcPr>
            <w:tcW w:w="850" w:type="dxa"/>
            <w:vMerge/>
            <w:vAlign w:val="center"/>
          </w:tcPr>
          <w:p w:rsidR="008B3C0D" w:rsidRDefault="008B3C0D">
            <w:pPr>
              <w:widowControl/>
              <w:spacing w:line="240" w:lineRule="exact"/>
              <w:jc w:val="left"/>
              <w:rPr>
                <w:rFonts w:ascii="Times New Roman" w:eastAsia="宋体" w:hAnsi="Times New Roman"/>
                <w:bCs/>
                <w:sz w:val="18"/>
                <w:szCs w:val="18"/>
              </w:rPr>
            </w:pPr>
          </w:p>
        </w:tc>
        <w:tc>
          <w:tcPr>
            <w:tcW w:w="2552"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企业资源计划</w:t>
            </w:r>
            <w:r>
              <w:rPr>
                <w:rFonts w:ascii="Times New Roman" w:eastAsia="宋体" w:hAnsi="Times New Roman"/>
                <w:bCs/>
                <w:sz w:val="18"/>
                <w:szCs w:val="18"/>
              </w:rPr>
              <w:t>I</w:t>
            </w:r>
            <w:r>
              <w:rPr>
                <w:rFonts w:ascii="Times New Roman" w:eastAsia="宋体" w:hAnsi="Times New Roman"/>
                <w:bCs/>
                <w:sz w:val="18"/>
                <w:szCs w:val="18"/>
              </w:rPr>
              <w:t>（财务模块）</w:t>
            </w:r>
            <w:r>
              <w:rPr>
                <w:rFonts w:ascii="Times New Roman" w:eastAsia="宋体" w:hAnsi="Times New Roman"/>
                <w:bCs/>
                <w:sz w:val="18"/>
                <w:szCs w:val="18"/>
              </w:rPr>
              <w:t>ERPI</w:t>
            </w:r>
            <w:r>
              <w:rPr>
                <w:rFonts w:ascii="Times New Roman" w:eastAsia="宋体" w:hAnsi="Times New Roman"/>
                <w:bCs/>
                <w:sz w:val="18"/>
                <w:szCs w:val="18"/>
              </w:rPr>
              <w:t>（</w:t>
            </w:r>
            <w:r>
              <w:rPr>
                <w:rFonts w:ascii="Times New Roman" w:eastAsia="宋体" w:hAnsi="Times New Roman"/>
                <w:bCs/>
                <w:sz w:val="18"/>
                <w:szCs w:val="18"/>
              </w:rPr>
              <w:t>Financial Module</w:t>
            </w:r>
            <w:r>
              <w:rPr>
                <w:rFonts w:ascii="Times New Roman" w:eastAsia="宋体" w:hAnsi="Times New Roman"/>
                <w:bCs/>
                <w:sz w:val="18"/>
                <w:szCs w:val="18"/>
              </w:rPr>
              <w:t>）</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B71AEE" w:rsidP="00B71AEE">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36</w:t>
            </w: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w:t>
            </w: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r>
      <w:tr w:rsidR="008B3C0D">
        <w:trPr>
          <w:trHeight w:hRule="exact" w:val="261"/>
          <w:jc w:val="center"/>
        </w:trPr>
        <w:tc>
          <w:tcPr>
            <w:tcW w:w="772" w:type="dxa"/>
            <w:vMerge/>
            <w:vAlign w:val="center"/>
          </w:tcPr>
          <w:p w:rsidR="008B3C0D" w:rsidRDefault="008B3C0D">
            <w:pPr>
              <w:widowControl/>
              <w:spacing w:line="240" w:lineRule="exact"/>
              <w:jc w:val="left"/>
              <w:rPr>
                <w:rFonts w:ascii="Times New Roman" w:eastAsia="宋体" w:hAnsi="Times New Roman"/>
                <w:bCs/>
                <w:sz w:val="18"/>
                <w:szCs w:val="18"/>
              </w:rPr>
            </w:pPr>
          </w:p>
        </w:tc>
        <w:tc>
          <w:tcPr>
            <w:tcW w:w="850" w:type="dxa"/>
            <w:vMerge w:val="restart"/>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跨专业实验</w:t>
            </w:r>
          </w:p>
        </w:tc>
        <w:tc>
          <w:tcPr>
            <w:tcW w:w="2552"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企业资源计划</w:t>
            </w:r>
            <w:r w:rsidR="00B71AEE">
              <w:rPr>
                <w:rFonts w:ascii="Times New Roman" w:eastAsia="宋体" w:hAnsi="Times New Roman"/>
                <w:bCs/>
                <w:sz w:val="18"/>
                <w:szCs w:val="18"/>
              </w:rPr>
              <w:t>Ⅱ</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w:t>
            </w:r>
          </w:p>
        </w:tc>
        <w:tc>
          <w:tcPr>
            <w:tcW w:w="850"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36</w:t>
            </w:r>
          </w:p>
        </w:tc>
        <w:tc>
          <w:tcPr>
            <w:tcW w:w="781" w:type="dxa"/>
          </w:tcPr>
          <w:p w:rsidR="008B3C0D" w:rsidRDefault="00B71AEE" w:rsidP="00B71AEE">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36</w:t>
            </w: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w:t>
            </w: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r>
      <w:tr w:rsidR="008B3C0D">
        <w:trPr>
          <w:trHeight w:hRule="exact" w:val="261"/>
          <w:jc w:val="center"/>
        </w:trPr>
        <w:tc>
          <w:tcPr>
            <w:tcW w:w="772" w:type="dxa"/>
            <w:vMerge/>
            <w:vAlign w:val="center"/>
          </w:tcPr>
          <w:p w:rsidR="008B3C0D" w:rsidRDefault="008B3C0D">
            <w:pPr>
              <w:widowControl/>
              <w:spacing w:line="240" w:lineRule="exact"/>
              <w:jc w:val="left"/>
              <w:rPr>
                <w:rFonts w:ascii="Times New Roman" w:eastAsia="宋体" w:hAnsi="Times New Roman"/>
                <w:bCs/>
                <w:sz w:val="18"/>
                <w:szCs w:val="18"/>
              </w:rPr>
            </w:pPr>
          </w:p>
        </w:tc>
        <w:tc>
          <w:tcPr>
            <w:tcW w:w="850" w:type="dxa"/>
            <w:vMerge/>
            <w:vAlign w:val="center"/>
          </w:tcPr>
          <w:p w:rsidR="008B3C0D" w:rsidRDefault="008B3C0D">
            <w:pPr>
              <w:widowControl/>
              <w:spacing w:line="240" w:lineRule="exact"/>
              <w:jc w:val="left"/>
              <w:rPr>
                <w:rFonts w:ascii="Times New Roman" w:eastAsia="宋体" w:hAnsi="Times New Roman"/>
                <w:bCs/>
                <w:sz w:val="18"/>
                <w:szCs w:val="18"/>
              </w:rPr>
            </w:pPr>
          </w:p>
        </w:tc>
        <w:tc>
          <w:tcPr>
            <w:tcW w:w="2552"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经营管理综合仿真实习</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6</w:t>
            </w:r>
          </w:p>
        </w:tc>
        <w:tc>
          <w:tcPr>
            <w:tcW w:w="850"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240</w:t>
            </w:r>
          </w:p>
        </w:tc>
        <w:tc>
          <w:tcPr>
            <w:tcW w:w="781" w:type="dxa"/>
          </w:tcPr>
          <w:p w:rsidR="008B3C0D" w:rsidRDefault="00B71AEE" w:rsidP="00B71AEE">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240</w:t>
            </w: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w:t>
            </w: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r>
      <w:tr w:rsidR="008B3C0D">
        <w:trPr>
          <w:trHeight w:hRule="exact" w:val="1016"/>
          <w:jc w:val="center"/>
        </w:trPr>
        <w:tc>
          <w:tcPr>
            <w:tcW w:w="772" w:type="dxa"/>
            <w:vMerge/>
            <w:vAlign w:val="center"/>
          </w:tcPr>
          <w:p w:rsidR="008B3C0D" w:rsidRDefault="008B3C0D">
            <w:pPr>
              <w:widowControl/>
              <w:spacing w:line="240" w:lineRule="exact"/>
              <w:jc w:val="left"/>
              <w:rPr>
                <w:rFonts w:ascii="Times New Roman" w:eastAsia="宋体" w:hAnsi="Times New Roman"/>
                <w:bCs/>
                <w:sz w:val="18"/>
                <w:szCs w:val="18"/>
              </w:rPr>
            </w:pPr>
          </w:p>
        </w:tc>
        <w:tc>
          <w:tcPr>
            <w:tcW w:w="850"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创新创业实验</w:t>
            </w:r>
          </w:p>
        </w:tc>
        <w:tc>
          <w:tcPr>
            <w:tcW w:w="2552"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企业沙盘推演（初级）</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1</w:t>
            </w:r>
          </w:p>
        </w:tc>
        <w:tc>
          <w:tcPr>
            <w:tcW w:w="850"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22</w:t>
            </w:r>
          </w:p>
        </w:tc>
        <w:tc>
          <w:tcPr>
            <w:tcW w:w="781" w:type="dxa"/>
            <w:vAlign w:val="center"/>
          </w:tcPr>
          <w:p w:rsidR="008B3C0D" w:rsidRDefault="00B71AEE" w:rsidP="00B71AEE">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22</w:t>
            </w:r>
          </w:p>
        </w:tc>
        <w:tc>
          <w:tcPr>
            <w:tcW w:w="346" w:type="dxa"/>
            <w:vAlign w:val="center"/>
          </w:tcPr>
          <w:p w:rsidR="008B3C0D" w:rsidRDefault="00291065">
            <w:pPr>
              <w:widowControl/>
              <w:spacing w:line="240" w:lineRule="exact"/>
              <w:jc w:val="left"/>
              <w:rPr>
                <w:rFonts w:ascii="Times New Roman" w:eastAsia="宋体" w:hAnsi="Times New Roman"/>
                <w:bCs/>
                <w:sz w:val="18"/>
                <w:szCs w:val="18"/>
              </w:rPr>
            </w:pPr>
            <w:r>
              <w:rPr>
                <w:rFonts w:ascii="Times New Roman" w:eastAsia="宋体" w:hAnsi="Times New Roman"/>
                <w:bCs/>
                <w:sz w:val="18"/>
                <w:szCs w:val="18"/>
              </w:rPr>
              <w:t>√</w:t>
            </w: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r>
      <w:tr w:rsidR="008B3C0D">
        <w:trPr>
          <w:trHeight w:hRule="exact" w:val="260"/>
          <w:jc w:val="center"/>
        </w:trPr>
        <w:tc>
          <w:tcPr>
            <w:tcW w:w="772" w:type="dxa"/>
            <w:vMerge/>
            <w:vAlign w:val="center"/>
          </w:tcPr>
          <w:p w:rsidR="008B3C0D" w:rsidRDefault="008B3C0D">
            <w:pPr>
              <w:widowControl/>
              <w:spacing w:line="240" w:lineRule="exact"/>
              <w:jc w:val="left"/>
              <w:rPr>
                <w:rFonts w:ascii="Times New Roman" w:eastAsia="宋体" w:hAnsi="Times New Roman"/>
                <w:bCs/>
                <w:sz w:val="18"/>
                <w:szCs w:val="18"/>
              </w:rPr>
            </w:pPr>
          </w:p>
        </w:tc>
        <w:tc>
          <w:tcPr>
            <w:tcW w:w="3402" w:type="dxa"/>
            <w:gridSpan w:val="2"/>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实践与实验课程小计</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29</w:t>
            </w:r>
          </w:p>
        </w:tc>
        <w:tc>
          <w:tcPr>
            <w:tcW w:w="850" w:type="dxa"/>
            <w:vAlign w:val="center"/>
          </w:tcPr>
          <w:p w:rsidR="008B3C0D" w:rsidRDefault="00B71AEE" w:rsidP="00B71AEE">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370</w:t>
            </w:r>
          </w:p>
        </w:tc>
        <w:tc>
          <w:tcPr>
            <w:tcW w:w="781" w:type="dxa"/>
            <w:vAlign w:val="center"/>
          </w:tcPr>
          <w:p w:rsidR="008B3C0D" w:rsidRDefault="00B71AEE" w:rsidP="00B71AEE">
            <w:pPr>
              <w:widowControl/>
              <w:spacing w:line="240" w:lineRule="exact"/>
              <w:jc w:val="center"/>
              <w:rPr>
                <w:rFonts w:ascii="Times New Roman" w:eastAsia="宋体" w:hAnsi="Times New Roman"/>
                <w:bCs/>
                <w:sz w:val="18"/>
                <w:szCs w:val="18"/>
              </w:rPr>
            </w:pPr>
            <w:r>
              <w:rPr>
                <w:rFonts w:ascii="Times New Roman" w:eastAsia="宋体" w:hAnsi="Times New Roman" w:hint="eastAsia"/>
                <w:bCs/>
                <w:sz w:val="18"/>
                <w:szCs w:val="18"/>
              </w:rPr>
              <w:t>370</w:t>
            </w: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r>
      <w:tr w:rsidR="008B3C0D">
        <w:trPr>
          <w:trHeight w:hRule="exact" w:val="260"/>
          <w:jc w:val="center"/>
        </w:trPr>
        <w:tc>
          <w:tcPr>
            <w:tcW w:w="4174" w:type="dxa"/>
            <w:gridSpan w:val="3"/>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所有课程合计</w:t>
            </w:r>
          </w:p>
        </w:tc>
        <w:tc>
          <w:tcPr>
            <w:tcW w:w="709" w:type="dxa"/>
            <w:vAlign w:val="center"/>
          </w:tcPr>
          <w:p w:rsidR="008B3C0D" w:rsidRDefault="00291065">
            <w:pPr>
              <w:widowControl/>
              <w:spacing w:line="240" w:lineRule="exact"/>
              <w:jc w:val="center"/>
              <w:rPr>
                <w:rFonts w:ascii="Times New Roman" w:eastAsia="宋体" w:hAnsi="Times New Roman"/>
                <w:bCs/>
                <w:sz w:val="18"/>
                <w:szCs w:val="18"/>
              </w:rPr>
            </w:pPr>
            <w:r>
              <w:rPr>
                <w:rFonts w:ascii="Times New Roman" w:eastAsia="宋体" w:hAnsi="Times New Roman"/>
                <w:bCs/>
                <w:sz w:val="18"/>
                <w:szCs w:val="18"/>
              </w:rPr>
              <w:t>160</w:t>
            </w:r>
          </w:p>
        </w:tc>
        <w:tc>
          <w:tcPr>
            <w:tcW w:w="850" w:type="dxa"/>
            <w:vAlign w:val="center"/>
          </w:tcPr>
          <w:p w:rsidR="008B3C0D" w:rsidRDefault="008B3C0D">
            <w:pPr>
              <w:widowControl/>
              <w:spacing w:line="240" w:lineRule="exact"/>
              <w:jc w:val="left"/>
              <w:rPr>
                <w:rFonts w:ascii="Times New Roman" w:eastAsia="宋体" w:hAnsi="Times New Roman"/>
                <w:bCs/>
                <w:sz w:val="18"/>
                <w:szCs w:val="18"/>
              </w:rPr>
            </w:pPr>
          </w:p>
        </w:tc>
        <w:tc>
          <w:tcPr>
            <w:tcW w:w="781" w:type="dxa"/>
            <w:vAlign w:val="center"/>
          </w:tcPr>
          <w:p w:rsidR="008B3C0D" w:rsidRDefault="008B3C0D" w:rsidP="00B71AEE">
            <w:pPr>
              <w:widowControl/>
              <w:spacing w:line="240" w:lineRule="exact"/>
              <w:jc w:val="center"/>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c>
          <w:tcPr>
            <w:tcW w:w="346" w:type="dxa"/>
            <w:vAlign w:val="center"/>
          </w:tcPr>
          <w:p w:rsidR="008B3C0D" w:rsidRDefault="008B3C0D">
            <w:pPr>
              <w:widowControl/>
              <w:spacing w:line="240" w:lineRule="exact"/>
              <w:jc w:val="left"/>
              <w:rPr>
                <w:rFonts w:ascii="Times New Roman" w:eastAsia="宋体" w:hAnsi="Times New Roman"/>
                <w:bCs/>
                <w:sz w:val="18"/>
                <w:szCs w:val="18"/>
              </w:rPr>
            </w:pPr>
          </w:p>
        </w:tc>
      </w:tr>
    </w:tbl>
    <w:p w:rsidR="008B3C0D" w:rsidRDefault="00291065">
      <w:pPr>
        <w:snapToGrid w:val="0"/>
        <w:rPr>
          <w:rFonts w:ascii="Times New Roman" w:hAnsi="Times New Roman"/>
        </w:rPr>
      </w:pPr>
      <w:r>
        <w:rPr>
          <w:rFonts w:ascii="Times New Roman" w:hAnsi="Times New Roman"/>
        </w:rPr>
        <w:t>1. “√”</w:t>
      </w:r>
      <w:r>
        <w:rPr>
          <w:rFonts w:ascii="Times New Roman" w:hAnsi="Times New Roman"/>
        </w:rPr>
        <w:t>表示该类课程（教学环节）没有周学时要求，学生按照学分要求在相应学期完成。</w:t>
      </w:r>
    </w:p>
    <w:p w:rsidR="008B3C0D" w:rsidRDefault="00291065">
      <w:pPr>
        <w:snapToGrid w:val="0"/>
        <w:rPr>
          <w:rFonts w:ascii="Times New Roman" w:hAnsi="Times New Roman"/>
        </w:rPr>
      </w:pPr>
      <w:r>
        <w:rPr>
          <w:rFonts w:ascii="Times New Roman" w:hAnsi="Times New Roman"/>
        </w:rPr>
        <w:t xml:space="preserve">2. </w:t>
      </w:r>
      <w:r>
        <w:rPr>
          <w:rFonts w:ascii="Times New Roman" w:hAnsi="Times New Roman"/>
        </w:rPr>
        <w:t>实践类课程和实验类中的跨专业实验课和创新创业实验课由学校统一规定，其余均由专业自行安排</w:t>
      </w:r>
    </w:p>
    <w:p w:rsidR="008B3C0D" w:rsidRDefault="008B3C0D">
      <w:pPr>
        <w:spacing w:line="360" w:lineRule="exact"/>
        <w:ind w:firstLineChars="500" w:firstLine="900"/>
        <w:rPr>
          <w:rFonts w:ascii="Times New Roman" w:hAnsi="Times New Roman"/>
          <w:sz w:val="18"/>
          <w:szCs w:val="18"/>
        </w:rPr>
      </w:pPr>
    </w:p>
    <w:p w:rsidR="008B3C0D" w:rsidRDefault="008B3C0D">
      <w:pPr>
        <w:spacing w:line="360" w:lineRule="exact"/>
        <w:ind w:firstLineChars="300" w:firstLine="540"/>
        <w:rPr>
          <w:rFonts w:ascii="Times New Roman" w:hAnsi="Times New Roman"/>
          <w:sz w:val="18"/>
          <w:szCs w:val="18"/>
        </w:rPr>
      </w:pPr>
    </w:p>
    <w:p w:rsidR="008B3C0D" w:rsidRDefault="008B3C0D" w:rsidP="008A1A7E">
      <w:pPr>
        <w:pStyle w:val="a3"/>
        <w:spacing w:beforeLines="180" w:before="561" w:afterLines="150" w:after="468" w:line="360" w:lineRule="exact"/>
        <w:jc w:val="center"/>
        <w:rPr>
          <w:rFonts w:ascii="Times New Roman" w:hAnsi="Times New Roman"/>
          <w:b/>
          <w:szCs w:val="21"/>
        </w:rPr>
      </w:pPr>
    </w:p>
    <w:p w:rsidR="008B3C0D" w:rsidRDefault="00291065">
      <w:pPr>
        <w:pStyle w:val="020"/>
        <w:ind w:firstLine="482"/>
        <w:rPr>
          <w:rFonts w:ascii="Times New Roman" w:hAnsi="Times New Roman"/>
        </w:rPr>
      </w:pPr>
      <w:r>
        <w:rPr>
          <w:rFonts w:ascii="Times New Roman" w:hAnsi="Times New Roman"/>
          <w:b/>
          <w:szCs w:val="21"/>
        </w:rPr>
        <w:br w:type="page"/>
      </w:r>
      <w:r>
        <w:rPr>
          <w:rFonts w:ascii="Times New Roman" w:hAnsi="Times New Roman"/>
        </w:rPr>
        <w:lastRenderedPageBreak/>
        <w:t>十三、</w:t>
      </w:r>
      <w:r>
        <w:rPr>
          <w:rFonts w:ascii="Times New Roman" w:hAnsi="Times New Roman"/>
        </w:rPr>
        <w:t>A</w:t>
      </w:r>
      <w:r>
        <w:rPr>
          <w:rFonts w:ascii="Times New Roman" w:hAnsi="Times New Roman"/>
        </w:rPr>
        <w:t>类选修课（</w:t>
      </w:r>
      <w:proofErr w:type="gramStart"/>
      <w:r>
        <w:rPr>
          <w:rFonts w:ascii="Times New Roman" w:hAnsi="Times New Roman"/>
        </w:rPr>
        <w:t>供外专业</w:t>
      </w:r>
      <w:proofErr w:type="gramEnd"/>
      <w:r>
        <w:rPr>
          <w:rFonts w:ascii="Times New Roman" w:hAnsi="Times New Roman"/>
        </w:rPr>
        <w:t>辅修使用）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798"/>
        <w:gridCol w:w="2260"/>
        <w:gridCol w:w="998"/>
        <w:gridCol w:w="2162"/>
        <w:gridCol w:w="502"/>
        <w:gridCol w:w="758"/>
        <w:gridCol w:w="798"/>
      </w:tblGrid>
      <w:tr w:rsidR="008B3C0D">
        <w:trPr>
          <w:trHeight w:val="397"/>
          <w:jc w:val="center"/>
        </w:trPr>
        <w:tc>
          <w:tcPr>
            <w:tcW w:w="796" w:type="dxa"/>
            <w:vAlign w:val="center"/>
          </w:tcPr>
          <w:p w:rsidR="008B3C0D" w:rsidRDefault="00291065">
            <w:pPr>
              <w:widowControl/>
              <w:spacing w:line="200" w:lineRule="exact"/>
              <w:jc w:val="center"/>
              <w:rPr>
                <w:rFonts w:ascii="Times New Roman" w:hAnsi="Times New Roman"/>
                <w:b/>
                <w:bCs/>
                <w:spacing w:val="-6"/>
                <w:kern w:val="0"/>
                <w:sz w:val="18"/>
                <w:szCs w:val="18"/>
              </w:rPr>
            </w:pPr>
            <w:r>
              <w:rPr>
                <w:rFonts w:ascii="Times New Roman" w:hAnsi="Times New Roman"/>
                <w:b/>
                <w:bCs/>
                <w:spacing w:val="-6"/>
                <w:kern w:val="0"/>
                <w:sz w:val="18"/>
                <w:szCs w:val="18"/>
              </w:rPr>
              <w:t>专业</w:t>
            </w:r>
          </w:p>
          <w:p w:rsidR="008B3C0D" w:rsidRDefault="00291065">
            <w:pPr>
              <w:widowControl/>
              <w:spacing w:line="200" w:lineRule="exact"/>
              <w:jc w:val="center"/>
              <w:rPr>
                <w:rFonts w:ascii="Times New Roman" w:hAnsi="Times New Roman"/>
                <w:b/>
                <w:bCs/>
                <w:spacing w:val="-6"/>
                <w:kern w:val="0"/>
                <w:sz w:val="18"/>
                <w:szCs w:val="18"/>
              </w:rPr>
            </w:pPr>
            <w:r>
              <w:rPr>
                <w:rFonts w:ascii="Times New Roman" w:hAnsi="Times New Roman"/>
                <w:b/>
                <w:bCs/>
                <w:spacing w:val="-6"/>
                <w:kern w:val="0"/>
                <w:sz w:val="18"/>
                <w:szCs w:val="18"/>
              </w:rPr>
              <w:t>学院</w:t>
            </w:r>
          </w:p>
        </w:tc>
        <w:tc>
          <w:tcPr>
            <w:tcW w:w="798" w:type="dxa"/>
            <w:shd w:val="clear" w:color="auto" w:fill="FFFFFF"/>
            <w:vAlign w:val="center"/>
          </w:tcPr>
          <w:p w:rsidR="008B3C0D" w:rsidRDefault="00291065">
            <w:pPr>
              <w:widowControl/>
              <w:spacing w:line="200" w:lineRule="exact"/>
              <w:jc w:val="center"/>
              <w:rPr>
                <w:rFonts w:ascii="Times New Roman" w:hAnsi="Times New Roman"/>
                <w:b/>
                <w:bCs/>
                <w:spacing w:val="-6"/>
                <w:kern w:val="0"/>
                <w:sz w:val="18"/>
                <w:szCs w:val="18"/>
              </w:rPr>
            </w:pPr>
            <w:r>
              <w:rPr>
                <w:rFonts w:ascii="Times New Roman" w:hAnsi="Times New Roman"/>
                <w:b/>
                <w:bCs/>
                <w:spacing w:val="-6"/>
                <w:kern w:val="0"/>
                <w:sz w:val="18"/>
                <w:szCs w:val="18"/>
              </w:rPr>
              <w:t>专业</w:t>
            </w:r>
          </w:p>
          <w:p w:rsidR="008B3C0D" w:rsidRDefault="00291065">
            <w:pPr>
              <w:widowControl/>
              <w:spacing w:line="200" w:lineRule="exact"/>
              <w:jc w:val="center"/>
              <w:rPr>
                <w:rFonts w:ascii="Times New Roman" w:hAnsi="Times New Roman"/>
                <w:b/>
                <w:bCs/>
                <w:spacing w:val="-6"/>
                <w:kern w:val="0"/>
                <w:sz w:val="18"/>
                <w:szCs w:val="18"/>
              </w:rPr>
            </w:pPr>
            <w:r>
              <w:rPr>
                <w:rFonts w:ascii="Times New Roman" w:hAnsi="Times New Roman"/>
                <w:b/>
                <w:bCs/>
                <w:spacing w:val="-6"/>
                <w:kern w:val="0"/>
                <w:sz w:val="18"/>
                <w:szCs w:val="18"/>
              </w:rPr>
              <w:t>名称</w:t>
            </w:r>
          </w:p>
        </w:tc>
        <w:tc>
          <w:tcPr>
            <w:tcW w:w="2260" w:type="dxa"/>
            <w:vAlign w:val="center"/>
          </w:tcPr>
          <w:p w:rsidR="008B3C0D" w:rsidRDefault="00291065">
            <w:pPr>
              <w:widowControl/>
              <w:spacing w:line="200" w:lineRule="exact"/>
              <w:jc w:val="center"/>
              <w:rPr>
                <w:rFonts w:ascii="Times New Roman" w:hAnsi="Times New Roman"/>
                <w:b/>
                <w:bCs/>
                <w:spacing w:val="-6"/>
                <w:kern w:val="0"/>
                <w:sz w:val="18"/>
                <w:szCs w:val="18"/>
              </w:rPr>
            </w:pPr>
            <w:r>
              <w:rPr>
                <w:rFonts w:ascii="Times New Roman" w:hAnsi="Times New Roman"/>
                <w:b/>
                <w:bCs/>
                <w:spacing w:val="-6"/>
                <w:kern w:val="0"/>
                <w:sz w:val="18"/>
                <w:szCs w:val="18"/>
              </w:rPr>
              <w:t>课程类别</w:t>
            </w:r>
          </w:p>
        </w:tc>
        <w:tc>
          <w:tcPr>
            <w:tcW w:w="998" w:type="dxa"/>
            <w:vAlign w:val="center"/>
          </w:tcPr>
          <w:p w:rsidR="008B3C0D" w:rsidRDefault="00291065">
            <w:pPr>
              <w:widowControl/>
              <w:spacing w:line="200" w:lineRule="exact"/>
              <w:jc w:val="center"/>
              <w:rPr>
                <w:rFonts w:ascii="Times New Roman" w:hAnsi="Times New Roman"/>
                <w:b/>
                <w:bCs/>
                <w:spacing w:val="-6"/>
                <w:kern w:val="0"/>
                <w:sz w:val="18"/>
                <w:szCs w:val="18"/>
              </w:rPr>
            </w:pPr>
            <w:r>
              <w:rPr>
                <w:rFonts w:ascii="Times New Roman" w:hAnsi="Times New Roman"/>
                <w:b/>
                <w:bCs/>
                <w:spacing w:val="-6"/>
                <w:kern w:val="0"/>
                <w:sz w:val="18"/>
                <w:szCs w:val="18"/>
              </w:rPr>
              <w:t>课程</w:t>
            </w:r>
          </w:p>
          <w:p w:rsidR="008B3C0D" w:rsidRDefault="00291065">
            <w:pPr>
              <w:widowControl/>
              <w:spacing w:line="200" w:lineRule="exact"/>
              <w:jc w:val="center"/>
              <w:rPr>
                <w:rFonts w:ascii="Times New Roman" w:hAnsi="Times New Roman"/>
                <w:b/>
                <w:bCs/>
                <w:spacing w:val="-6"/>
                <w:kern w:val="0"/>
                <w:sz w:val="18"/>
                <w:szCs w:val="18"/>
              </w:rPr>
            </w:pPr>
            <w:r>
              <w:rPr>
                <w:rFonts w:ascii="Times New Roman" w:hAnsi="Times New Roman"/>
                <w:b/>
                <w:bCs/>
                <w:spacing w:val="-6"/>
                <w:kern w:val="0"/>
                <w:sz w:val="18"/>
                <w:szCs w:val="18"/>
              </w:rPr>
              <w:t>代码</w:t>
            </w:r>
          </w:p>
        </w:tc>
        <w:tc>
          <w:tcPr>
            <w:tcW w:w="2162" w:type="dxa"/>
            <w:shd w:val="clear" w:color="auto" w:fill="FFFFFF"/>
            <w:vAlign w:val="center"/>
          </w:tcPr>
          <w:p w:rsidR="008B3C0D" w:rsidRDefault="00291065">
            <w:pPr>
              <w:widowControl/>
              <w:spacing w:line="200" w:lineRule="exact"/>
              <w:jc w:val="center"/>
              <w:rPr>
                <w:rFonts w:ascii="Times New Roman" w:hAnsi="Times New Roman"/>
                <w:b/>
                <w:bCs/>
                <w:spacing w:val="-6"/>
                <w:kern w:val="0"/>
                <w:sz w:val="18"/>
                <w:szCs w:val="18"/>
              </w:rPr>
            </w:pPr>
            <w:r>
              <w:rPr>
                <w:rFonts w:ascii="Times New Roman" w:hAnsi="Times New Roman"/>
                <w:b/>
                <w:bCs/>
                <w:spacing w:val="-6"/>
                <w:kern w:val="0"/>
                <w:sz w:val="18"/>
                <w:szCs w:val="18"/>
              </w:rPr>
              <w:t>课程名称</w:t>
            </w:r>
          </w:p>
        </w:tc>
        <w:tc>
          <w:tcPr>
            <w:tcW w:w="502" w:type="dxa"/>
            <w:shd w:val="clear" w:color="auto" w:fill="FFFFFF"/>
            <w:vAlign w:val="center"/>
          </w:tcPr>
          <w:p w:rsidR="008B3C0D" w:rsidRDefault="00291065">
            <w:pPr>
              <w:widowControl/>
              <w:spacing w:line="200" w:lineRule="exact"/>
              <w:jc w:val="center"/>
              <w:rPr>
                <w:rFonts w:ascii="Times New Roman" w:hAnsi="Times New Roman"/>
                <w:b/>
                <w:bCs/>
                <w:spacing w:val="-6"/>
                <w:kern w:val="0"/>
                <w:sz w:val="18"/>
                <w:szCs w:val="18"/>
              </w:rPr>
            </w:pPr>
            <w:r>
              <w:rPr>
                <w:rFonts w:ascii="Times New Roman" w:hAnsi="Times New Roman"/>
                <w:b/>
                <w:bCs/>
                <w:spacing w:val="-6"/>
                <w:kern w:val="0"/>
                <w:sz w:val="18"/>
                <w:szCs w:val="18"/>
              </w:rPr>
              <w:t>学分</w:t>
            </w:r>
          </w:p>
        </w:tc>
        <w:tc>
          <w:tcPr>
            <w:tcW w:w="758" w:type="dxa"/>
            <w:shd w:val="clear" w:color="auto" w:fill="FFFFFF"/>
            <w:vAlign w:val="center"/>
          </w:tcPr>
          <w:p w:rsidR="008B3C0D" w:rsidRDefault="00291065">
            <w:pPr>
              <w:widowControl/>
              <w:spacing w:line="200" w:lineRule="exact"/>
              <w:jc w:val="center"/>
              <w:rPr>
                <w:rFonts w:ascii="Times New Roman" w:hAnsi="Times New Roman"/>
                <w:b/>
                <w:bCs/>
                <w:spacing w:val="-6"/>
                <w:kern w:val="0"/>
                <w:sz w:val="18"/>
                <w:szCs w:val="18"/>
              </w:rPr>
            </w:pPr>
            <w:r>
              <w:rPr>
                <w:rFonts w:ascii="Times New Roman" w:hAnsi="Times New Roman"/>
                <w:b/>
                <w:bCs/>
                <w:spacing w:val="-6"/>
                <w:kern w:val="0"/>
                <w:sz w:val="18"/>
                <w:szCs w:val="18"/>
              </w:rPr>
              <w:t>学时</w:t>
            </w:r>
          </w:p>
        </w:tc>
        <w:tc>
          <w:tcPr>
            <w:tcW w:w="798" w:type="dxa"/>
            <w:shd w:val="clear" w:color="auto" w:fill="FFFFFF"/>
            <w:vAlign w:val="center"/>
          </w:tcPr>
          <w:p w:rsidR="008B3C0D" w:rsidRDefault="00291065">
            <w:pPr>
              <w:widowControl/>
              <w:spacing w:line="200" w:lineRule="exact"/>
              <w:jc w:val="center"/>
              <w:rPr>
                <w:rFonts w:ascii="Times New Roman" w:hAnsi="Times New Roman"/>
                <w:b/>
                <w:bCs/>
                <w:spacing w:val="-6"/>
                <w:kern w:val="0"/>
                <w:sz w:val="18"/>
                <w:szCs w:val="18"/>
              </w:rPr>
            </w:pPr>
            <w:r>
              <w:rPr>
                <w:rFonts w:ascii="Times New Roman" w:hAnsi="Times New Roman"/>
                <w:b/>
                <w:bCs/>
                <w:spacing w:val="-6"/>
                <w:kern w:val="0"/>
                <w:sz w:val="18"/>
                <w:szCs w:val="18"/>
              </w:rPr>
              <w:t>开课</w:t>
            </w:r>
          </w:p>
          <w:p w:rsidR="008B3C0D" w:rsidRDefault="00291065">
            <w:pPr>
              <w:widowControl/>
              <w:spacing w:line="200" w:lineRule="exact"/>
              <w:jc w:val="center"/>
              <w:rPr>
                <w:rFonts w:ascii="Times New Roman" w:hAnsi="Times New Roman"/>
                <w:b/>
                <w:bCs/>
                <w:spacing w:val="-6"/>
                <w:kern w:val="0"/>
                <w:sz w:val="18"/>
                <w:szCs w:val="18"/>
              </w:rPr>
            </w:pPr>
            <w:r>
              <w:rPr>
                <w:rFonts w:ascii="Times New Roman" w:hAnsi="Times New Roman"/>
                <w:b/>
                <w:bCs/>
                <w:spacing w:val="-6"/>
                <w:kern w:val="0"/>
                <w:sz w:val="18"/>
                <w:szCs w:val="18"/>
              </w:rPr>
              <w:t>学期</w:t>
            </w:r>
          </w:p>
        </w:tc>
      </w:tr>
      <w:tr w:rsidR="008B3C0D">
        <w:trPr>
          <w:trHeight w:val="397"/>
          <w:jc w:val="center"/>
        </w:trPr>
        <w:tc>
          <w:tcPr>
            <w:tcW w:w="796" w:type="dxa"/>
            <w:vMerge w:val="restart"/>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财政与公共管理学院</w:t>
            </w:r>
          </w:p>
        </w:tc>
        <w:tc>
          <w:tcPr>
            <w:tcW w:w="798" w:type="dxa"/>
            <w:vMerge w:val="restart"/>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税收学（注册税务师）</w:t>
            </w:r>
          </w:p>
        </w:tc>
        <w:tc>
          <w:tcPr>
            <w:tcW w:w="2260"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专业选修课程（</w:t>
            </w:r>
            <w:r>
              <w:rPr>
                <w:rFonts w:ascii="Times New Roman" w:hAnsi="Times New Roman"/>
                <w:bCs/>
                <w:spacing w:val="-6"/>
                <w:kern w:val="0"/>
                <w:sz w:val="18"/>
                <w:szCs w:val="18"/>
              </w:rPr>
              <w:t>A</w:t>
            </w:r>
            <w:r>
              <w:rPr>
                <w:rFonts w:ascii="Times New Roman" w:hAnsi="Times New Roman"/>
                <w:bCs/>
                <w:spacing w:val="-6"/>
                <w:kern w:val="0"/>
                <w:sz w:val="18"/>
                <w:szCs w:val="18"/>
              </w:rPr>
              <w:t>类）</w:t>
            </w:r>
          </w:p>
        </w:tc>
        <w:tc>
          <w:tcPr>
            <w:tcW w:w="998"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ZX4938</w:t>
            </w:r>
          </w:p>
        </w:tc>
        <w:tc>
          <w:tcPr>
            <w:tcW w:w="216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统计学概论</w:t>
            </w:r>
          </w:p>
        </w:tc>
        <w:tc>
          <w:tcPr>
            <w:tcW w:w="50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3</w:t>
            </w:r>
          </w:p>
        </w:tc>
        <w:tc>
          <w:tcPr>
            <w:tcW w:w="75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54</w:t>
            </w:r>
          </w:p>
        </w:tc>
        <w:tc>
          <w:tcPr>
            <w:tcW w:w="79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春</w:t>
            </w:r>
          </w:p>
        </w:tc>
      </w:tr>
      <w:tr w:rsidR="008B3C0D">
        <w:trPr>
          <w:trHeight w:val="397"/>
          <w:jc w:val="center"/>
        </w:trPr>
        <w:tc>
          <w:tcPr>
            <w:tcW w:w="796"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798"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2260"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专业选修课程（</w:t>
            </w:r>
            <w:r>
              <w:rPr>
                <w:rFonts w:ascii="Times New Roman" w:hAnsi="Times New Roman"/>
                <w:bCs/>
                <w:spacing w:val="-6"/>
                <w:kern w:val="0"/>
                <w:sz w:val="18"/>
                <w:szCs w:val="18"/>
              </w:rPr>
              <w:t>A</w:t>
            </w:r>
            <w:r>
              <w:rPr>
                <w:rFonts w:ascii="Times New Roman" w:hAnsi="Times New Roman"/>
                <w:bCs/>
                <w:spacing w:val="-6"/>
                <w:kern w:val="0"/>
                <w:sz w:val="18"/>
                <w:szCs w:val="18"/>
              </w:rPr>
              <w:t>类）</w:t>
            </w:r>
          </w:p>
        </w:tc>
        <w:tc>
          <w:tcPr>
            <w:tcW w:w="998"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ZX1011</w:t>
            </w:r>
          </w:p>
        </w:tc>
        <w:tc>
          <w:tcPr>
            <w:tcW w:w="216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宏观经济学基础</w:t>
            </w:r>
          </w:p>
        </w:tc>
        <w:tc>
          <w:tcPr>
            <w:tcW w:w="50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3</w:t>
            </w:r>
          </w:p>
        </w:tc>
        <w:tc>
          <w:tcPr>
            <w:tcW w:w="75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54</w:t>
            </w:r>
          </w:p>
        </w:tc>
        <w:tc>
          <w:tcPr>
            <w:tcW w:w="79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秋</w:t>
            </w:r>
          </w:p>
        </w:tc>
      </w:tr>
      <w:tr w:rsidR="008B3C0D">
        <w:trPr>
          <w:trHeight w:val="397"/>
          <w:jc w:val="center"/>
        </w:trPr>
        <w:tc>
          <w:tcPr>
            <w:tcW w:w="796"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798"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2260"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专业选修课程（</w:t>
            </w:r>
            <w:r>
              <w:rPr>
                <w:rFonts w:ascii="Times New Roman" w:hAnsi="Times New Roman"/>
                <w:bCs/>
                <w:spacing w:val="-6"/>
                <w:kern w:val="0"/>
                <w:sz w:val="18"/>
                <w:szCs w:val="18"/>
              </w:rPr>
              <w:t>A</w:t>
            </w:r>
            <w:r>
              <w:rPr>
                <w:rFonts w:ascii="Times New Roman" w:hAnsi="Times New Roman"/>
                <w:bCs/>
                <w:spacing w:val="-6"/>
                <w:kern w:val="0"/>
                <w:sz w:val="18"/>
                <w:szCs w:val="18"/>
              </w:rPr>
              <w:t>类）</w:t>
            </w:r>
          </w:p>
        </w:tc>
        <w:tc>
          <w:tcPr>
            <w:tcW w:w="998"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ZX1015</w:t>
            </w:r>
          </w:p>
        </w:tc>
        <w:tc>
          <w:tcPr>
            <w:tcW w:w="216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计量经济学概论</w:t>
            </w:r>
          </w:p>
        </w:tc>
        <w:tc>
          <w:tcPr>
            <w:tcW w:w="50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3</w:t>
            </w:r>
          </w:p>
        </w:tc>
        <w:tc>
          <w:tcPr>
            <w:tcW w:w="75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54</w:t>
            </w:r>
          </w:p>
        </w:tc>
        <w:tc>
          <w:tcPr>
            <w:tcW w:w="79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春</w:t>
            </w:r>
          </w:p>
        </w:tc>
      </w:tr>
      <w:tr w:rsidR="008B3C0D">
        <w:trPr>
          <w:trHeight w:val="397"/>
          <w:jc w:val="center"/>
        </w:trPr>
        <w:tc>
          <w:tcPr>
            <w:tcW w:w="796"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798"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2260"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专业选修课程（</w:t>
            </w:r>
            <w:r>
              <w:rPr>
                <w:rFonts w:ascii="Times New Roman" w:hAnsi="Times New Roman"/>
                <w:bCs/>
                <w:spacing w:val="-6"/>
                <w:kern w:val="0"/>
                <w:sz w:val="18"/>
                <w:szCs w:val="18"/>
              </w:rPr>
              <w:t>A</w:t>
            </w:r>
            <w:r>
              <w:rPr>
                <w:rFonts w:ascii="Times New Roman" w:hAnsi="Times New Roman"/>
                <w:bCs/>
                <w:spacing w:val="-6"/>
                <w:kern w:val="0"/>
                <w:sz w:val="18"/>
                <w:szCs w:val="18"/>
              </w:rPr>
              <w:t>类）</w:t>
            </w:r>
          </w:p>
        </w:tc>
        <w:tc>
          <w:tcPr>
            <w:tcW w:w="998"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ZX1028</w:t>
            </w:r>
          </w:p>
        </w:tc>
        <w:tc>
          <w:tcPr>
            <w:tcW w:w="216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微观经济学基础</w:t>
            </w:r>
          </w:p>
        </w:tc>
        <w:tc>
          <w:tcPr>
            <w:tcW w:w="50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3</w:t>
            </w:r>
          </w:p>
        </w:tc>
        <w:tc>
          <w:tcPr>
            <w:tcW w:w="75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54</w:t>
            </w:r>
          </w:p>
        </w:tc>
        <w:tc>
          <w:tcPr>
            <w:tcW w:w="79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秋</w:t>
            </w:r>
          </w:p>
        </w:tc>
      </w:tr>
      <w:tr w:rsidR="008B3C0D">
        <w:trPr>
          <w:trHeight w:val="397"/>
          <w:jc w:val="center"/>
        </w:trPr>
        <w:tc>
          <w:tcPr>
            <w:tcW w:w="796"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798"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2260"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专业选修课程（</w:t>
            </w:r>
            <w:r>
              <w:rPr>
                <w:rFonts w:ascii="Times New Roman" w:hAnsi="Times New Roman"/>
                <w:bCs/>
                <w:spacing w:val="-6"/>
                <w:kern w:val="0"/>
                <w:sz w:val="18"/>
                <w:szCs w:val="18"/>
              </w:rPr>
              <w:t>A</w:t>
            </w:r>
            <w:r>
              <w:rPr>
                <w:rFonts w:ascii="Times New Roman" w:hAnsi="Times New Roman"/>
                <w:bCs/>
                <w:spacing w:val="-6"/>
                <w:kern w:val="0"/>
                <w:sz w:val="18"/>
                <w:szCs w:val="18"/>
              </w:rPr>
              <w:t>类）</w:t>
            </w:r>
          </w:p>
        </w:tc>
        <w:tc>
          <w:tcPr>
            <w:tcW w:w="99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ZX1640</w:t>
            </w:r>
          </w:p>
        </w:tc>
        <w:tc>
          <w:tcPr>
            <w:tcW w:w="216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金融学概论</w:t>
            </w:r>
          </w:p>
        </w:tc>
        <w:tc>
          <w:tcPr>
            <w:tcW w:w="50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3</w:t>
            </w:r>
          </w:p>
        </w:tc>
        <w:tc>
          <w:tcPr>
            <w:tcW w:w="75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54</w:t>
            </w:r>
          </w:p>
        </w:tc>
        <w:tc>
          <w:tcPr>
            <w:tcW w:w="79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春</w:t>
            </w:r>
          </w:p>
        </w:tc>
      </w:tr>
      <w:tr w:rsidR="008B3C0D">
        <w:trPr>
          <w:trHeight w:val="397"/>
          <w:jc w:val="center"/>
        </w:trPr>
        <w:tc>
          <w:tcPr>
            <w:tcW w:w="796"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798"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2260"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专业选修课程（</w:t>
            </w:r>
            <w:r>
              <w:rPr>
                <w:rFonts w:ascii="Times New Roman" w:hAnsi="Times New Roman"/>
                <w:bCs/>
                <w:spacing w:val="-6"/>
                <w:kern w:val="0"/>
                <w:sz w:val="18"/>
                <w:szCs w:val="18"/>
              </w:rPr>
              <w:t>A</w:t>
            </w:r>
            <w:r>
              <w:rPr>
                <w:rFonts w:ascii="Times New Roman" w:hAnsi="Times New Roman"/>
                <w:bCs/>
                <w:spacing w:val="-6"/>
                <w:kern w:val="0"/>
                <w:sz w:val="18"/>
                <w:szCs w:val="18"/>
              </w:rPr>
              <w:t>类）</w:t>
            </w:r>
          </w:p>
        </w:tc>
        <w:tc>
          <w:tcPr>
            <w:tcW w:w="998"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ZX2525</w:t>
            </w:r>
          </w:p>
        </w:tc>
        <w:tc>
          <w:tcPr>
            <w:tcW w:w="216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会计学概论</w:t>
            </w:r>
          </w:p>
        </w:tc>
        <w:tc>
          <w:tcPr>
            <w:tcW w:w="50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3</w:t>
            </w:r>
          </w:p>
        </w:tc>
        <w:tc>
          <w:tcPr>
            <w:tcW w:w="75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54</w:t>
            </w:r>
          </w:p>
        </w:tc>
        <w:tc>
          <w:tcPr>
            <w:tcW w:w="79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秋</w:t>
            </w:r>
          </w:p>
        </w:tc>
      </w:tr>
      <w:tr w:rsidR="008B3C0D">
        <w:trPr>
          <w:trHeight w:val="397"/>
          <w:jc w:val="center"/>
        </w:trPr>
        <w:tc>
          <w:tcPr>
            <w:tcW w:w="796"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798"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2260"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专业选修课程（</w:t>
            </w:r>
            <w:r>
              <w:rPr>
                <w:rFonts w:ascii="Times New Roman" w:hAnsi="Times New Roman"/>
                <w:bCs/>
                <w:spacing w:val="-6"/>
                <w:kern w:val="0"/>
                <w:sz w:val="18"/>
                <w:szCs w:val="18"/>
              </w:rPr>
              <w:t>A</w:t>
            </w:r>
            <w:r>
              <w:rPr>
                <w:rFonts w:ascii="Times New Roman" w:hAnsi="Times New Roman"/>
                <w:bCs/>
                <w:spacing w:val="-6"/>
                <w:kern w:val="0"/>
                <w:sz w:val="18"/>
                <w:szCs w:val="18"/>
              </w:rPr>
              <w:t>类）</w:t>
            </w:r>
          </w:p>
        </w:tc>
        <w:tc>
          <w:tcPr>
            <w:tcW w:w="998"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ZX2538</w:t>
            </w:r>
          </w:p>
        </w:tc>
        <w:tc>
          <w:tcPr>
            <w:tcW w:w="216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中级财务会计</w:t>
            </w:r>
          </w:p>
        </w:tc>
        <w:tc>
          <w:tcPr>
            <w:tcW w:w="50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3</w:t>
            </w:r>
          </w:p>
        </w:tc>
        <w:tc>
          <w:tcPr>
            <w:tcW w:w="75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54</w:t>
            </w:r>
          </w:p>
        </w:tc>
        <w:tc>
          <w:tcPr>
            <w:tcW w:w="79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春</w:t>
            </w:r>
          </w:p>
        </w:tc>
      </w:tr>
      <w:tr w:rsidR="008B3C0D">
        <w:trPr>
          <w:trHeight w:val="397"/>
          <w:jc w:val="center"/>
        </w:trPr>
        <w:tc>
          <w:tcPr>
            <w:tcW w:w="796"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798"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2260"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专业选修课程（</w:t>
            </w:r>
            <w:r>
              <w:rPr>
                <w:rFonts w:ascii="Times New Roman" w:hAnsi="Times New Roman"/>
                <w:bCs/>
                <w:spacing w:val="-6"/>
                <w:kern w:val="0"/>
                <w:sz w:val="18"/>
                <w:szCs w:val="18"/>
              </w:rPr>
              <w:t>A</w:t>
            </w:r>
            <w:r>
              <w:rPr>
                <w:rFonts w:ascii="Times New Roman" w:hAnsi="Times New Roman"/>
                <w:bCs/>
                <w:spacing w:val="-6"/>
                <w:kern w:val="0"/>
                <w:sz w:val="18"/>
                <w:szCs w:val="18"/>
              </w:rPr>
              <w:t>类）</w:t>
            </w:r>
          </w:p>
        </w:tc>
        <w:tc>
          <w:tcPr>
            <w:tcW w:w="998"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ZX1909</w:t>
            </w:r>
          </w:p>
        </w:tc>
        <w:tc>
          <w:tcPr>
            <w:tcW w:w="216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财政学概论</w:t>
            </w:r>
          </w:p>
        </w:tc>
        <w:tc>
          <w:tcPr>
            <w:tcW w:w="50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2</w:t>
            </w:r>
          </w:p>
        </w:tc>
        <w:tc>
          <w:tcPr>
            <w:tcW w:w="75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36</w:t>
            </w:r>
          </w:p>
        </w:tc>
        <w:tc>
          <w:tcPr>
            <w:tcW w:w="79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秋</w:t>
            </w:r>
          </w:p>
        </w:tc>
      </w:tr>
      <w:tr w:rsidR="008B3C0D">
        <w:trPr>
          <w:trHeight w:val="397"/>
          <w:jc w:val="center"/>
        </w:trPr>
        <w:tc>
          <w:tcPr>
            <w:tcW w:w="796"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798"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2260"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专业选修课程（</w:t>
            </w:r>
            <w:r>
              <w:rPr>
                <w:rFonts w:ascii="Times New Roman" w:hAnsi="Times New Roman"/>
                <w:bCs/>
                <w:spacing w:val="-6"/>
                <w:kern w:val="0"/>
                <w:sz w:val="18"/>
                <w:szCs w:val="18"/>
              </w:rPr>
              <w:t>A</w:t>
            </w:r>
            <w:r>
              <w:rPr>
                <w:rFonts w:ascii="Times New Roman" w:hAnsi="Times New Roman"/>
                <w:bCs/>
                <w:spacing w:val="-6"/>
                <w:kern w:val="0"/>
                <w:sz w:val="18"/>
                <w:szCs w:val="18"/>
              </w:rPr>
              <w:t>类）</w:t>
            </w:r>
          </w:p>
        </w:tc>
        <w:tc>
          <w:tcPr>
            <w:tcW w:w="998"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z w:val="18"/>
                <w:szCs w:val="18"/>
              </w:rPr>
              <w:t>ZX1904</w:t>
            </w:r>
          </w:p>
        </w:tc>
        <w:tc>
          <w:tcPr>
            <w:tcW w:w="216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财税计量分析</w:t>
            </w:r>
          </w:p>
        </w:tc>
        <w:tc>
          <w:tcPr>
            <w:tcW w:w="50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2</w:t>
            </w:r>
          </w:p>
        </w:tc>
        <w:tc>
          <w:tcPr>
            <w:tcW w:w="75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36</w:t>
            </w:r>
          </w:p>
        </w:tc>
        <w:tc>
          <w:tcPr>
            <w:tcW w:w="79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春</w:t>
            </w:r>
          </w:p>
        </w:tc>
      </w:tr>
      <w:tr w:rsidR="008B3C0D">
        <w:trPr>
          <w:trHeight w:val="397"/>
          <w:jc w:val="center"/>
        </w:trPr>
        <w:tc>
          <w:tcPr>
            <w:tcW w:w="796"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798"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2260"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专业选修课程（</w:t>
            </w:r>
            <w:r>
              <w:rPr>
                <w:rFonts w:ascii="Times New Roman" w:hAnsi="Times New Roman"/>
                <w:bCs/>
                <w:spacing w:val="-6"/>
                <w:kern w:val="0"/>
                <w:sz w:val="18"/>
                <w:szCs w:val="18"/>
              </w:rPr>
              <w:t>A</w:t>
            </w:r>
            <w:r>
              <w:rPr>
                <w:rFonts w:ascii="Times New Roman" w:hAnsi="Times New Roman"/>
                <w:bCs/>
                <w:spacing w:val="-6"/>
                <w:kern w:val="0"/>
                <w:sz w:val="18"/>
                <w:szCs w:val="18"/>
              </w:rPr>
              <w:t>类）</w:t>
            </w:r>
          </w:p>
        </w:tc>
        <w:tc>
          <w:tcPr>
            <w:tcW w:w="998"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新</w:t>
            </w:r>
          </w:p>
        </w:tc>
        <w:tc>
          <w:tcPr>
            <w:tcW w:w="216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税法概论</w:t>
            </w:r>
          </w:p>
        </w:tc>
        <w:tc>
          <w:tcPr>
            <w:tcW w:w="50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2</w:t>
            </w:r>
          </w:p>
        </w:tc>
        <w:tc>
          <w:tcPr>
            <w:tcW w:w="75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36</w:t>
            </w:r>
          </w:p>
        </w:tc>
        <w:tc>
          <w:tcPr>
            <w:tcW w:w="79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秋</w:t>
            </w:r>
          </w:p>
        </w:tc>
      </w:tr>
      <w:tr w:rsidR="008B3C0D">
        <w:trPr>
          <w:trHeight w:val="397"/>
          <w:jc w:val="center"/>
        </w:trPr>
        <w:tc>
          <w:tcPr>
            <w:tcW w:w="796"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798" w:type="dxa"/>
            <w:vMerge/>
            <w:vAlign w:val="center"/>
          </w:tcPr>
          <w:p w:rsidR="008B3C0D" w:rsidRDefault="008B3C0D">
            <w:pPr>
              <w:widowControl/>
              <w:spacing w:line="200" w:lineRule="exact"/>
              <w:jc w:val="center"/>
              <w:rPr>
                <w:rFonts w:ascii="Times New Roman" w:hAnsi="Times New Roman"/>
                <w:bCs/>
                <w:spacing w:val="-6"/>
                <w:kern w:val="0"/>
                <w:sz w:val="18"/>
                <w:szCs w:val="18"/>
              </w:rPr>
            </w:pPr>
          </w:p>
        </w:tc>
        <w:tc>
          <w:tcPr>
            <w:tcW w:w="2260"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专业选修课程（</w:t>
            </w:r>
            <w:r>
              <w:rPr>
                <w:rFonts w:ascii="Times New Roman" w:hAnsi="Times New Roman"/>
                <w:bCs/>
                <w:spacing w:val="-6"/>
                <w:kern w:val="0"/>
                <w:sz w:val="18"/>
                <w:szCs w:val="18"/>
              </w:rPr>
              <w:t>A</w:t>
            </w:r>
            <w:r>
              <w:rPr>
                <w:rFonts w:ascii="Times New Roman" w:hAnsi="Times New Roman"/>
                <w:bCs/>
                <w:spacing w:val="-6"/>
                <w:kern w:val="0"/>
                <w:sz w:val="18"/>
                <w:szCs w:val="18"/>
              </w:rPr>
              <w:t>类）</w:t>
            </w:r>
          </w:p>
        </w:tc>
        <w:tc>
          <w:tcPr>
            <w:tcW w:w="998" w:type="dxa"/>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ZX1955</w:t>
            </w:r>
          </w:p>
        </w:tc>
        <w:tc>
          <w:tcPr>
            <w:tcW w:w="216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税收学</w:t>
            </w:r>
          </w:p>
        </w:tc>
        <w:tc>
          <w:tcPr>
            <w:tcW w:w="502"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2</w:t>
            </w:r>
          </w:p>
        </w:tc>
        <w:tc>
          <w:tcPr>
            <w:tcW w:w="75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36</w:t>
            </w:r>
          </w:p>
        </w:tc>
        <w:tc>
          <w:tcPr>
            <w:tcW w:w="798" w:type="dxa"/>
            <w:shd w:val="clear" w:color="auto" w:fill="FFFFFF"/>
            <w:vAlign w:val="center"/>
          </w:tcPr>
          <w:p w:rsidR="008B3C0D" w:rsidRDefault="00291065">
            <w:pPr>
              <w:widowControl/>
              <w:spacing w:line="200" w:lineRule="exact"/>
              <w:jc w:val="center"/>
              <w:rPr>
                <w:rFonts w:ascii="Times New Roman" w:hAnsi="Times New Roman"/>
                <w:bCs/>
                <w:spacing w:val="-6"/>
                <w:kern w:val="0"/>
                <w:sz w:val="18"/>
                <w:szCs w:val="18"/>
              </w:rPr>
            </w:pPr>
            <w:r>
              <w:rPr>
                <w:rFonts w:ascii="Times New Roman" w:hAnsi="Times New Roman"/>
                <w:bCs/>
                <w:spacing w:val="-6"/>
                <w:kern w:val="0"/>
                <w:sz w:val="18"/>
                <w:szCs w:val="18"/>
              </w:rPr>
              <w:t>春</w:t>
            </w:r>
          </w:p>
        </w:tc>
      </w:tr>
    </w:tbl>
    <w:p w:rsidR="008B3C0D" w:rsidRDefault="008B3C0D">
      <w:pPr>
        <w:rPr>
          <w:rFonts w:ascii="Times New Roman" w:hAnsi="Times New Roma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8B3C0D" w:rsidRDefault="008B3C0D">
      <w:pPr>
        <w:rPr>
          <w:rFonts w:ascii="Times New Roman" w:hAnsi="Times New Roman"/>
        </w:rPr>
      </w:pPr>
    </w:p>
    <w:sectPr w:rsidR="008B3C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06F" w:rsidRDefault="0066306F" w:rsidP="008A1A7E">
      <w:r>
        <w:separator/>
      </w:r>
    </w:p>
  </w:endnote>
  <w:endnote w:type="continuationSeparator" w:id="0">
    <w:p w:rsidR="0066306F" w:rsidRDefault="0066306F" w:rsidP="008A1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书宋简体">
    <w:altName w:val="微软雅黑"/>
    <w:charset w:val="86"/>
    <w:family w:val="script"/>
    <w:pitch w:val="default"/>
    <w:sig w:usb0="00000000" w:usb1="00000000" w:usb2="00000010" w:usb3="00000000" w:csb0="00040000" w:csb1="00000000"/>
  </w:font>
  <w:font w:name="Times roma">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06F" w:rsidRDefault="0066306F" w:rsidP="008A1A7E">
      <w:r>
        <w:separator/>
      </w:r>
    </w:p>
  </w:footnote>
  <w:footnote w:type="continuationSeparator" w:id="0">
    <w:p w:rsidR="0066306F" w:rsidRDefault="0066306F" w:rsidP="008A1A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D76454"/>
    <w:rsid w:val="00042612"/>
    <w:rsid w:val="000A04DE"/>
    <w:rsid w:val="000B281F"/>
    <w:rsid w:val="001355A8"/>
    <w:rsid w:val="001661C3"/>
    <w:rsid w:val="00190012"/>
    <w:rsid w:val="00291065"/>
    <w:rsid w:val="00295124"/>
    <w:rsid w:val="002D474E"/>
    <w:rsid w:val="00347D5A"/>
    <w:rsid w:val="00350851"/>
    <w:rsid w:val="003D0E16"/>
    <w:rsid w:val="00400630"/>
    <w:rsid w:val="00453637"/>
    <w:rsid w:val="00473188"/>
    <w:rsid w:val="004B3ADB"/>
    <w:rsid w:val="004C21D4"/>
    <w:rsid w:val="00520D1D"/>
    <w:rsid w:val="00594FDF"/>
    <w:rsid w:val="005C059E"/>
    <w:rsid w:val="005C1521"/>
    <w:rsid w:val="0064307F"/>
    <w:rsid w:val="0066306F"/>
    <w:rsid w:val="00692F37"/>
    <w:rsid w:val="006A1076"/>
    <w:rsid w:val="006C5F91"/>
    <w:rsid w:val="00737FFB"/>
    <w:rsid w:val="00844442"/>
    <w:rsid w:val="008A1A7E"/>
    <w:rsid w:val="008B3C0D"/>
    <w:rsid w:val="008D42C8"/>
    <w:rsid w:val="009168C9"/>
    <w:rsid w:val="00926782"/>
    <w:rsid w:val="00991E44"/>
    <w:rsid w:val="00A443B9"/>
    <w:rsid w:val="00B71AEE"/>
    <w:rsid w:val="00B93F7F"/>
    <w:rsid w:val="00BB2C37"/>
    <w:rsid w:val="00BB6985"/>
    <w:rsid w:val="00BD219A"/>
    <w:rsid w:val="00C031E6"/>
    <w:rsid w:val="00C312DB"/>
    <w:rsid w:val="00C768C3"/>
    <w:rsid w:val="00CA161C"/>
    <w:rsid w:val="00CD0B57"/>
    <w:rsid w:val="00D1529E"/>
    <w:rsid w:val="00D246E4"/>
    <w:rsid w:val="00D40493"/>
    <w:rsid w:val="00DA3389"/>
    <w:rsid w:val="00DB573B"/>
    <w:rsid w:val="00EA1A47"/>
    <w:rsid w:val="00F20BB6"/>
    <w:rsid w:val="00FE3F94"/>
    <w:rsid w:val="016C56C2"/>
    <w:rsid w:val="01724490"/>
    <w:rsid w:val="01882A60"/>
    <w:rsid w:val="02270647"/>
    <w:rsid w:val="03414E3A"/>
    <w:rsid w:val="03804FD9"/>
    <w:rsid w:val="03F524B8"/>
    <w:rsid w:val="043F3190"/>
    <w:rsid w:val="050D21A2"/>
    <w:rsid w:val="06015182"/>
    <w:rsid w:val="061F06DE"/>
    <w:rsid w:val="07076F70"/>
    <w:rsid w:val="09F74034"/>
    <w:rsid w:val="0A0D1374"/>
    <w:rsid w:val="0A541113"/>
    <w:rsid w:val="0AEE7656"/>
    <w:rsid w:val="0B667EDB"/>
    <w:rsid w:val="0D5C61BB"/>
    <w:rsid w:val="0E832373"/>
    <w:rsid w:val="0E937A9A"/>
    <w:rsid w:val="0EE663B1"/>
    <w:rsid w:val="0F9C061B"/>
    <w:rsid w:val="0FF370F3"/>
    <w:rsid w:val="102D3929"/>
    <w:rsid w:val="10E026A6"/>
    <w:rsid w:val="1165249D"/>
    <w:rsid w:val="1168528A"/>
    <w:rsid w:val="116B382C"/>
    <w:rsid w:val="11C90913"/>
    <w:rsid w:val="129C128E"/>
    <w:rsid w:val="12F46A3C"/>
    <w:rsid w:val="13E77B89"/>
    <w:rsid w:val="14146E54"/>
    <w:rsid w:val="14440C10"/>
    <w:rsid w:val="16282BF5"/>
    <w:rsid w:val="1676711F"/>
    <w:rsid w:val="17372323"/>
    <w:rsid w:val="187A1564"/>
    <w:rsid w:val="1A461FAA"/>
    <w:rsid w:val="1B403E08"/>
    <w:rsid w:val="1BA80184"/>
    <w:rsid w:val="1F260B0C"/>
    <w:rsid w:val="1F300939"/>
    <w:rsid w:val="21FC3797"/>
    <w:rsid w:val="2256776D"/>
    <w:rsid w:val="23026E30"/>
    <w:rsid w:val="253F4EE4"/>
    <w:rsid w:val="270B4FEB"/>
    <w:rsid w:val="2B332D2C"/>
    <w:rsid w:val="2C5457FE"/>
    <w:rsid w:val="2CF209A2"/>
    <w:rsid w:val="33255D98"/>
    <w:rsid w:val="34543221"/>
    <w:rsid w:val="34A42ED0"/>
    <w:rsid w:val="35086BBF"/>
    <w:rsid w:val="35AF0BC8"/>
    <w:rsid w:val="35EC6A8B"/>
    <w:rsid w:val="369464ED"/>
    <w:rsid w:val="36C762D8"/>
    <w:rsid w:val="370353D7"/>
    <w:rsid w:val="37BD3F4A"/>
    <w:rsid w:val="3B64409B"/>
    <w:rsid w:val="3B6E47C7"/>
    <w:rsid w:val="3C25797B"/>
    <w:rsid w:val="3C35713F"/>
    <w:rsid w:val="3CAC13FD"/>
    <w:rsid w:val="3D44746D"/>
    <w:rsid w:val="3E257813"/>
    <w:rsid w:val="3EC26BFC"/>
    <w:rsid w:val="3ED76454"/>
    <w:rsid w:val="3F734038"/>
    <w:rsid w:val="3FF96319"/>
    <w:rsid w:val="3FFB26C6"/>
    <w:rsid w:val="40973E0D"/>
    <w:rsid w:val="40C114E5"/>
    <w:rsid w:val="40EF48F1"/>
    <w:rsid w:val="431D74E5"/>
    <w:rsid w:val="4367163E"/>
    <w:rsid w:val="45214ED0"/>
    <w:rsid w:val="45430996"/>
    <w:rsid w:val="45DD0176"/>
    <w:rsid w:val="46074312"/>
    <w:rsid w:val="470B33BF"/>
    <w:rsid w:val="47BA7762"/>
    <w:rsid w:val="496C77BB"/>
    <w:rsid w:val="4A236878"/>
    <w:rsid w:val="4A925CAC"/>
    <w:rsid w:val="4AB57E27"/>
    <w:rsid w:val="4AEA37B2"/>
    <w:rsid w:val="4B3A7719"/>
    <w:rsid w:val="4BD90A48"/>
    <w:rsid w:val="4CEC793E"/>
    <w:rsid w:val="4D3B2721"/>
    <w:rsid w:val="4E244399"/>
    <w:rsid w:val="4F10644F"/>
    <w:rsid w:val="4F751F2E"/>
    <w:rsid w:val="510E4ED3"/>
    <w:rsid w:val="515C4197"/>
    <w:rsid w:val="51BC36B5"/>
    <w:rsid w:val="52642762"/>
    <w:rsid w:val="53FC0C91"/>
    <w:rsid w:val="59402F52"/>
    <w:rsid w:val="5A275E86"/>
    <w:rsid w:val="5B7F5F60"/>
    <w:rsid w:val="5BFD341A"/>
    <w:rsid w:val="5CD95BD2"/>
    <w:rsid w:val="5D8C1B69"/>
    <w:rsid w:val="5E7E7088"/>
    <w:rsid w:val="5EF35542"/>
    <w:rsid w:val="5EFB162F"/>
    <w:rsid w:val="5F6E5B53"/>
    <w:rsid w:val="5FD356D8"/>
    <w:rsid w:val="60773ED8"/>
    <w:rsid w:val="618A0529"/>
    <w:rsid w:val="61E7697C"/>
    <w:rsid w:val="61EF2D05"/>
    <w:rsid w:val="63372DE0"/>
    <w:rsid w:val="63FB353F"/>
    <w:rsid w:val="641C204E"/>
    <w:rsid w:val="64640C60"/>
    <w:rsid w:val="64BB5A45"/>
    <w:rsid w:val="65540E52"/>
    <w:rsid w:val="66BB0CBD"/>
    <w:rsid w:val="66D64B5A"/>
    <w:rsid w:val="6862793F"/>
    <w:rsid w:val="694E5C8E"/>
    <w:rsid w:val="6B5218F7"/>
    <w:rsid w:val="6B7E6C2B"/>
    <w:rsid w:val="6C0801F8"/>
    <w:rsid w:val="6D535020"/>
    <w:rsid w:val="6DA07A74"/>
    <w:rsid w:val="6E002775"/>
    <w:rsid w:val="6E9B2A24"/>
    <w:rsid w:val="73B06FF1"/>
    <w:rsid w:val="73B27E09"/>
    <w:rsid w:val="73B4587A"/>
    <w:rsid w:val="73E0297F"/>
    <w:rsid w:val="75755B9B"/>
    <w:rsid w:val="773C4FAA"/>
    <w:rsid w:val="79C42A93"/>
    <w:rsid w:val="7A5427FA"/>
    <w:rsid w:val="7A5E70A2"/>
    <w:rsid w:val="7AEA2A42"/>
    <w:rsid w:val="7B3D46EE"/>
    <w:rsid w:val="7B6800BB"/>
    <w:rsid w:val="7DCA14E8"/>
    <w:rsid w:val="7FA04C5C"/>
    <w:rsid w:val="7FB75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locked="0" w:unhideWhenUsed="0" w:qFormat="1"/>
    <w:lsdException w:name="Body Text" w:locked="0" w:semiHidden="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qFormat="1"/>
    <w:lsdException w:name="No List" w:locked="0"/>
    <w:lsdException w:name="Outline List 1" w:locked="0"/>
    <w:lsdException w:name="Outline List 2" w:locked="0"/>
    <w:lsdException w:name="Outline List 3" w:locked="0"/>
    <w:lsdException w:name="Table Grid" w:semiHidden="0" w:uiPriority="59" w:unhideWhenUsed="0"/>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pPr>
      <w:widowControl w:val="0"/>
      <w:jc w:val="both"/>
    </w:pPr>
    <w:rPr>
      <w:rFonts w:eastAsia="方正书宋简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pPr>
      <w:spacing w:after="120"/>
    </w:pPr>
    <w:rPr>
      <w:szCs w:val="24"/>
    </w:rPr>
  </w:style>
  <w:style w:type="character" w:customStyle="1" w:styleId="Char">
    <w:name w:val="正文文本 Char"/>
    <w:basedOn w:val="a0"/>
    <w:link w:val="a3"/>
    <w:uiPriority w:val="99"/>
    <w:semiHidden/>
    <w:qFormat/>
    <w:locked/>
    <w:rPr>
      <w:rFonts w:ascii="Calibri" w:eastAsia="方正书宋简体" w:hAnsi="Calibri" w:cs="Times New Roman"/>
    </w:rPr>
  </w:style>
  <w:style w:type="paragraph" w:customStyle="1" w:styleId="01">
    <w:name w:val="01 一级标题"/>
    <w:basedOn w:val="a"/>
    <w:uiPriority w:val="99"/>
    <w:qFormat/>
    <w:pPr>
      <w:spacing w:beforeLines="200" w:afterLines="100" w:line="700" w:lineRule="exact"/>
      <w:jc w:val="center"/>
      <w:outlineLvl w:val="1"/>
    </w:pPr>
    <w:rPr>
      <w:rFonts w:ascii="Times roma" w:eastAsia="黑体"/>
      <w:sz w:val="36"/>
      <w:szCs w:val="36"/>
    </w:rPr>
  </w:style>
  <w:style w:type="paragraph" w:customStyle="1" w:styleId="010">
    <w:name w:val="01 标题下"/>
    <w:basedOn w:val="a"/>
    <w:uiPriority w:val="99"/>
    <w:qFormat/>
    <w:pPr>
      <w:spacing w:afterLines="100" w:line="360" w:lineRule="exact"/>
      <w:jc w:val="center"/>
    </w:pPr>
    <w:rPr>
      <w:rFonts w:ascii="Times roma" w:hAnsi="Times roma"/>
    </w:rPr>
  </w:style>
  <w:style w:type="paragraph" w:customStyle="1" w:styleId="02">
    <w:name w:val="02 二级标题"/>
    <w:basedOn w:val="a"/>
    <w:uiPriority w:val="99"/>
    <w:qFormat/>
    <w:pPr>
      <w:spacing w:beforeLines="80" w:afterLines="30" w:line="360" w:lineRule="exact"/>
      <w:ind w:firstLineChars="200" w:firstLine="200"/>
      <w:jc w:val="left"/>
    </w:pPr>
    <w:rPr>
      <w:rFonts w:ascii="Times roma" w:eastAsia="黑体" w:hAnsi="Times roma"/>
      <w:bCs/>
      <w:sz w:val="24"/>
    </w:rPr>
  </w:style>
  <w:style w:type="paragraph" w:customStyle="1" w:styleId="05">
    <w:name w:val="05 正文"/>
    <w:basedOn w:val="a"/>
    <w:uiPriority w:val="99"/>
    <w:qFormat/>
    <w:pPr>
      <w:spacing w:line="360" w:lineRule="exact"/>
      <w:ind w:firstLineChars="200" w:firstLine="200"/>
    </w:pPr>
    <w:rPr>
      <w:rFonts w:ascii="Times roma"/>
      <w:szCs w:val="21"/>
    </w:rPr>
  </w:style>
  <w:style w:type="paragraph" w:customStyle="1" w:styleId="020">
    <w:name w:val="02 二级顶头"/>
    <w:basedOn w:val="02"/>
    <w:uiPriority w:val="99"/>
    <w:qFormat/>
    <w:pPr>
      <w:spacing w:beforeLines="0" w:after="93"/>
      <w:ind w:firstLine="480"/>
    </w:pPr>
  </w:style>
  <w:style w:type="paragraph" w:styleId="a4">
    <w:name w:val="header"/>
    <w:basedOn w:val="a"/>
    <w:link w:val="Char0"/>
    <w:uiPriority w:val="99"/>
    <w:unhideWhenUsed/>
    <w:locked/>
    <w:rsid w:val="008A1A7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A1A7E"/>
    <w:rPr>
      <w:rFonts w:eastAsia="方正书宋简体"/>
      <w:kern w:val="2"/>
      <w:sz w:val="18"/>
      <w:szCs w:val="18"/>
    </w:rPr>
  </w:style>
  <w:style w:type="paragraph" w:styleId="a5">
    <w:name w:val="footer"/>
    <w:basedOn w:val="a"/>
    <w:link w:val="Char1"/>
    <w:uiPriority w:val="99"/>
    <w:unhideWhenUsed/>
    <w:locked/>
    <w:rsid w:val="008A1A7E"/>
    <w:pPr>
      <w:tabs>
        <w:tab w:val="center" w:pos="4153"/>
        <w:tab w:val="right" w:pos="8306"/>
      </w:tabs>
      <w:snapToGrid w:val="0"/>
      <w:jc w:val="left"/>
    </w:pPr>
    <w:rPr>
      <w:sz w:val="18"/>
      <w:szCs w:val="18"/>
    </w:rPr>
  </w:style>
  <w:style w:type="character" w:customStyle="1" w:styleId="Char1">
    <w:name w:val="页脚 Char"/>
    <w:basedOn w:val="a0"/>
    <w:link w:val="a5"/>
    <w:uiPriority w:val="99"/>
    <w:rsid w:val="008A1A7E"/>
    <w:rPr>
      <w:rFonts w:eastAsia="方正书宋简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locked="0" w:unhideWhenUsed="0" w:qFormat="1"/>
    <w:lsdException w:name="Body Text" w:locked="0" w:semiHidden="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qFormat="1"/>
    <w:lsdException w:name="No List" w:locked="0"/>
    <w:lsdException w:name="Outline List 1" w:locked="0"/>
    <w:lsdException w:name="Outline List 2" w:locked="0"/>
    <w:lsdException w:name="Outline List 3" w:locked="0"/>
    <w:lsdException w:name="Table Grid" w:semiHidden="0" w:uiPriority="59" w:unhideWhenUsed="0"/>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pPr>
      <w:widowControl w:val="0"/>
      <w:jc w:val="both"/>
    </w:pPr>
    <w:rPr>
      <w:rFonts w:eastAsia="方正书宋简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pPr>
      <w:spacing w:after="120"/>
    </w:pPr>
    <w:rPr>
      <w:szCs w:val="24"/>
    </w:rPr>
  </w:style>
  <w:style w:type="character" w:customStyle="1" w:styleId="Char">
    <w:name w:val="正文文本 Char"/>
    <w:basedOn w:val="a0"/>
    <w:link w:val="a3"/>
    <w:uiPriority w:val="99"/>
    <w:semiHidden/>
    <w:qFormat/>
    <w:locked/>
    <w:rPr>
      <w:rFonts w:ascii="Calibri" w:eastAsia="方正书宋简体" w:hAnsi="Calibri" w:cs="Times New Roman"/>
    </w:rPr>
  </w:style>
  <w:style w:type="paragraph" w:customStyle="1" w:styleId="01">
    <w:name w:val="01 一级标题"/>
    <w:basedOn w:val="a"/>
    <w:uiPriority w:val="99"/>
    <w:qFormat/>
    <w:pPr>
      <w:spacing w:beforeLines="200" w:afterLines="100" w:line="700" w:lineRule="exact"/>
      <w:jc w:val="center"/>
      <w:outlineLvl w:val="1"/>
    </w:pPr>
    <w:rPr>
      <w:rFonts w:ascii="Times roma" w:eastAsia="黑体"/>
      <w:sz w:val="36"/>
      <w:szCs w:val="36"/>
    </w:rPr>
  </w:style>
  <w:style w:type="paragraph" w:customStyle="1" w:styleId="010">
    <w:name w:val="01 标题下"/>
    <w:basedOn w:val="a"/>
    <w:uiPriority w:val="99"/>
    <w:qFormat/>
    <w:pPr>
      <w:spacing w:afterLines="100" w:line="360" w:lineRule="exact"/>
      <w:jc w:val="center"/>
    </w:pPr>
    <w:rPr>
      <w:rFonts w:ascii="Times roma" w:hAnsi="Times roma"/>
    </w:rPr>
  </w:style>
  <w:style w:type="paragraph" w:customStyle="1" w:styleId="02">
    <w:name w:val="02 二级标题"/>
    <w:basedOn w:val="a"/>
    <w:uiPriority w:val="99"/>
    <w:qFormat/>
    <w:pPr>
      <w:spacing w:beforeLines="80" w:afterLines="30" w:line="360" w:lineRule="exact"/>
      <w:ind w:firstLineChars="200" w:firstLine="200"/>
      <w:jc w:val="left"/>
    </w:pPr>
    <w:rPr>
      <w:rFonts w:ascii="Times roma" w:eastAsia="黑体" w:hAnsi="Times roma"/>
      <w:bCs/>
      <w:sz w:val="24"/>
    </w:rPr>
  </w:style>
  <w:style w:type="paragraph" w:customStyle="1" w:styleId="05">
    <w:name w:val="05 正文"/>
    <w:basedOn w:val="a"/>
    <w:uiPriority w:val="99"/>
    <w:qFormat/>
    <w:pPr>
      <w:spacing w:line="360" w:lineRule="exact"/>
      <w:ind w:firstLineChars="200" w:firstLine="200"/>
    </w:pPr>
    <w:rPr>
      <w:rFonts w:ascii="Times roma"/>
      <w:szCs w:val="21"/>
    </w:rPr>
  </w:style>
  <w:style w:type="paragraph" w:customStyle="1" w:styleId="020">
    <w:name w:val="02 二级顶头"/>
    <w:basedOn w:val="02"/>
    <w:uiPriority w:val="99"/>
    <w:qFormat/>
    <w:pPr>
      <w:spacing w:beforeLines="0" w:after="93"/>
      <w:ind w:firstLine="480"/>
    </w:pPr>
  </w:style>
  <w:style w:type="paragraph" w:styleId="a4">
    <w:name w:val="header"/>
    <w:basedOn w:val="a"/>
    <w:link w:val="Char0"/>
    <w:uiPriority w:val="99"/>
    <w:unhideWhenUsed/>
    <w:locked/>
    <w:rsid w:val="008A1A7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A1A7E"/>
    <w:rPr>
      <w:rFonts w:eastAsia="方正书宋简体"/>
      <w:kern w:val="2"/>
      <w:sz w:val="18"/>
      <w:szCs w:val="18"/>
    </w:rPr>
  </w:style>
  <w:style w:type="paragraph" w:styleId="a5">
    <w:name w:val="footer"/>
    <w:basedOn w:val="a"/>
    <w:link w:val="Char1"/>
    <w:uiPriority w:val="99"/>
    <w:unhideWhenUsed/>
    <w:locked/>
    <w:rsid w:val="008A1A7E"/>
    <w:pPr>
      <w:tabs>
        <w:tab w:val="center" w:pos="4153"/>
        <w:tab w:val="right" w:pos="8306"/>
      </w:tabs>
      <w:snapToGrid w:val="0"/>
      <w:jc w:val="left"/>
    </w:pPr>
    <w:rPr>
      <w:sz w:val="18"/>
      <w:szCs w:val="18"/>
    </w:rPr>
  </w:style>
  <w:style w:type="character" w:customStyle="1" w:styleId="Char1">
    <w:name w:val="页脚 Char"/>
    <w:basedOn w:val="a0"/>
    <w:link w:val="a5"/>
    <w:uiPriority w:val="99"/>
    <w:rsid w:val="008A1A7E"/>
    <w:rPr>
      <w:rFonts w:eastAsia="方正书宋简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arch.dangdang.com/book/search_pub.php?category=01&amp;key2=%E1%AF%BF%C6&amp;order=sort_xtime_des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arch.dangdang.com/book/search_pub.php?category=01&amp;key2=%BB%C6%BF%AD%C6%BD&amp;order=sort_xtime_desc" TargetMode="External"/><Relationship Id="rId5" Type="http://schemas.openxmlformats.org/officeDocument/2006/relationships/settings" Target="settings.xml"/><Relationship Id="rId10" Type="http://schemas.openxmlformats.org/officeDocument/2006/relationships/hyperlink" Target="http://search.dangdang.com/book/search_pub.php?category=01&amp;key3=%B8%F1%D6%C2%B3%F6%B0%E6%C9%E7&amp;order=sort_xtime_desc" TargetMode="External"/><Relationship Id="rId4" Type="http://schemas.microsoft.com/office/2007/relationships/stylesWithEffects" Target="stylesWithEffects.xml"/><Relationship Id="rId9" Type="http://schemas.openxmlformats.org/officeDocument/2006/relationships/hyperlink" Target="http://search.dangdang.com/book/search_pub.php?category=01&amp;key2=%BF%C6%CB%B9&amp;order=sort_xtime_desc"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p\AppData\Roaming\Kingsoft\wps\addons\pool\win-i386\knewfileres_1.0.0.1\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7A78BD-5AFE-4C0D-B74C-CD2D632C8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0.docx</Template>
  <TotalTime>12</TotalTime>
  <Pages>10</Pages>
  <Words>1608</Words>
  <Characters>9169</Characters>
  <Application>Microsoft Office Word</Application>
  <DocSecurity>0</DocSecurity>
  <Lines>76</Lines>
  <Paragraphs>21</Paragraphs>
  <ScaleCrop>false</ScaleCrop>
  <Company/>
  <LinksUpToDate>false</LinksUpToDate>
  <CharactersWithSpaces>10756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税收学专业（注册税务师）本科人才培养方案</dc:title>
  <dc:creator>惕隐</dc:creator>
  <cp:lastModifiedBy>孙彦波</cp:lastModifiedBy>
  <cp:revision>35</cp:revision>
  <cp:lastPrinted>2018-07-11T03:41:00Z</cp:lastPrinted>
  <dcterms:created xsi:type="dcterms:W3CDTF">2018-07-05T13:37:00Z</dcterms:created>
  <dcterms:modified xsi:type="dcterms:W3CDTF">2018-11-26T01:11:00Z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